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F44BF3" w:rsidRPr="00B02DCF" w:rsidRDefault="00B02DCF" w:rsidP="00F44BF3">
      <w:pPr>
        <w:jc w:val="center"/>
        <w:rPr>
          <w:b/>
          <w:sz w:val="24"/>
          <w:szCs w:val="24"/>
        </w:rPr>
      </w:pPr>
      <w:r w:rsidRPr="00B02DCF">
        <w:rPr>
          <w:b/>
          <w:sz w:val="24"/>
          <w:szCs w:val="24"/>
        </w:rPr>
        <w:t>Wedne</w:t>
      </w:r>
      <w:r w:rsidR="00404C5D" w:rsidRPr="00B02DCF">
        <w:rPr>
          <w:b/>
          <w:sz w:val="24"/>
          <w:szCs w:val="24"/>
        </w:rPr>
        <w:t>s</w:t>
      </w:r>
      <w:r w:rsidR="00315603" w:rsidRPr="00B02DCF">
        <w:rPr>
          <w:b/>
          <w:sz w:val="24"/>
          <w:szCs w:val="24"/>
        </w:rPr>
        <w:t>day</w:t>
      </w:r>
      <w:r w:rsidR="000E445A" w:rsidRPr="00B02DCF">
        <w:rPr>
          <w:b/>
          <w:sz w:val="24"/>
          <w:szCs w:val="24"/>
        </w:rPr>
        <w:t xml:space="preserve">, </w:t>
      </w:r>
      <w:r w:rsidRPr="00B02DCF">
        <w:rPr>
          <w:b/>
          <w:sz w:val="24"/>
          <w:szCs w:val="24"/>
        </w:rPr>
        <w:t>April 11</w:t>
      </w:r>
      <w:r w:rsidR="00EF32F9" w:rsidRPr="00B02DCF">
        <w:rPr>
          <w:b/>
          <w:sz w:val="24"/>
          <w:szCs w:val="24"/>
        </w:rPr>
        <w:t>, 2018</w:t>
      </w:r>
    </w:p>
    <w:p w:rsidR="00C12A2F" w:rsidRPr="00B02DCF" w:rsidRDefault="00B02DCF" w:rsidP="00F44BF3">
      <w:pPr>
        <w:jc w:val="center"/>
        <w:rPr>
          <w:b/>
          <w:sz w:val="24"/>
          <w:szCs w:val="24"/>
        </w:rPr>
      </w:pPr>
      <w:r w:rsidRPr="00B02DCF">
        <w:rPr>
          <w:b/>
          <w:sz w:val="24"/>
          <w:szCs w:val="24"/>
        </w:rPr>
        <w:t>9:00 a</w:t>
      </w:r>
      <w:r w:rsidR="006E4173" w:rsidRPr="00B02DCF">
        <w:rPr>
          <w:b/>
          <w:sz w:val="24"/>
          <w:szCs w:val="24"/>
        </w:rPr>
        <w:t>.m.</w:t>
      </w:r>
      <w:r>
        <w:rPr>
          <w:b/>
          <w:sz w:val="24"/>
          <w:szCs w:val="24"/>
        </w:rPr>
        <w:t xml:space="preserve"> </w:t>
      </w:r>
      <w:r w:rsidRPr="00B02DCF">
        <w:rPr>
          <w:b/>
          <w:sz w:val="24"/>
          <w:szCs w:val="24"/>
        </w:rPr>
        <w:t>Delta Marriot, Fargo, ND</w:t>
      </w:r>
    </w:p>
    <w:p w:rsidR="002D51BE" w:rsidRDefault="002D51BE" w:rsidP="002D51BE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  <w:r>
        <w:rPr>
          <w:color w:val="000000"/>
        </w:rPr>
        <w:t>Welcome/ Call to Order</w:t>
      </w:r>
      <w:r w:rsidR="0011773D">
        <w:rPr>
          <w:color w:val="000000"/>
        </w:rPr>
        <w:t xml:space="preserve"> </w:t>
      </w:r>
    </w:p>
    <w:p w:rsidR="0011773D" w:rsidRDefault="0011773D" w:rsidP="002D51BE">
      <w:pPr>
        <w:rPr>
          <w:color w:val="000000"/>
        </w:rPr>
      </w:pPr>
      <w:r>
        <w:rPr>
          <w:color w:val="000000"/>
        </w:rPr>
        <w:t xml:space="preserve">President </w:t>
      </w:r>
      <w:r w:rsidR="006E4173">
        <w:rPr>
          <w:color w:val="000000"/>
        </w:rPr>
        <w:t>Lindsey Benson</w:t>
      </w:r>
      <w:r>
        <w:rPr>
          <w:color w:val="000000"/>
        </w:rPr>
        <w:t xml:space="preserve"> cal</w:t>
      </w:r>
      <w:r w:rsidR="00B02DCF">
        <w:rPr>
          <w:color w:val="000000"/>
        </w:rPr>
        <w:t>led the meeting to order at 9</w:t>
      </w:r>
      <w:r w:rsidR="00E80C2A">
        <w:rPr>
          <w:color w:val="000000"/>
        </w:rPr>
        <w:t>:02</w:t>
      </w:r>
      <w:r w:rsidR="00B02DCF">
        <w:rPr>
          <w:color w:val="000000"/>
        </w:rPr>
        <w:t xml:space="preserve"> a</w:t>
      </w:r>
      <w:r>
        <w:rPr>
          <w:color w:val="000000"/>
        </w:rPr>
        <w:t xml:space="preserve">.m. </w:t>
      </w:r>
    </w:p>
    <w:p w:rsidR="00152CE6" w:rsidRDefault="00152CE6" w:rsidP="002D51BE">
      <w:pPr>
        <w:rPr>
          <w:color w:val="000000"/>
        </w:rPr>
      </w:pPr>
    </w:p>
    <w:p w:rsidR="00080251" w:rsidRDefault="00152CE6" w:rsidP="000303F7">
      <w:pPr>
        <w:rPr>
          <w:color w:val="000000"/>
        </w:rPr>
      </w:pPr>
      <w:r w:rsidRPr="006E4173">
        <w:rPr>
          <w:color w:val="000000"/>
          <w:u w:val="single"/>
        </w:rPr>
        <w:t>Roll Call</w:t>
      </w:r>
      <w:r w:rsidR="0011773D">
        <w:rPr>
          <w:color w:val="000000"/>
        </w:rPr>
        <w:t xml:space="preserve"> – </w:t>
      </w:r>
      <w:r w:rsidR="00080251">
        <w:rPr>
          <w:color w:val="000000"/>
        </w:rPr>
        <w:t xml:space="preserve">Board Members </w:t>
      </w:r>
      <w:r w:rsidR="0011773D">
        <w:rPr>
          <w:color w:val="000000"/>
        </w:rPr>
        <w:t>Present: Lindsey</w:t>
      </w:r>
      <w:r w:rsidR="00497845">
        <w:rPr>
          <w:color w:val="000000"/>
        </w:rPr>
        <w:t xml:space="preserve"> Benson</w:t>
      </w:r>
      <w:r w:rsidR="0011773D">
        <w:rPr>
          <w:color w:val="000000"/>
        </w:rPr>
        <w:t xml:space="preserve">, </w:t>
      </w:r>
      <w:r w:rsidR="006E4173">
        <w:rPr>
          <w:color w:val="000000"/>
        </w:rPr>
        <w:t xml:space="preserve">Judy Hager, Karrie Huber, Scott Lingen, </w:t>
      </w:r>
      <w:r w:rsidR="00D8320F">
        <w:rPr>
          <w:color w:val="000000"/>
        </w:rPr>
        <w:t xml:space="preserve">Tom </w:t>
      </w:r>
      <w:proofErr w:type="spellStart"/>
      <w:r w:rsidR="00D8320F">
        <w:rPr>
          <w:color w:val="000000"/>
        </w:rPr>
        <w:t>Ternes</w:t>
      </w:r>
      <w:proofErr w:type="spellEnd"/>
      <w:r w:rsidR="004A0DD8">
        <w:rPr>
          <w:color w:val="000000"/>
        </w:rPr>
        <w:t>,</w:t>
      </w:r>
      <w:r w:rsidR="00E93BE3">
        <w:rPr>
          <w:color w:val="000000"/>
        </w:rPr>
        <w:t xml:space="preserve"> </w:t>
      </w:r>
      <w:r w:rsidR="00EF32F9">
        <w:rPr>
          <w:color w:val="000000"/>
        </w:rPr>
        <w:t>Bethany Vincent</w:t>
      </w:r>
      <w:r w:rsidR="00DA4FA4">
        <w:rPr>
          <w:color w:val="000000"/>
        </w:rPr>
        <w:t xml:space="preserve"> </w:t>
      </w:r>
    </w:p>
    <w:p w:rsidR="009D01E5" w:rsidRDefault="00080251" w:rsidP="000303F7">
      <w:pPr>
        <w:rPr>
          <w:color w:val="000000"/>
        </w:rPr>
      </w:pPr>
      <w:r>
        <w:rPr>
          <w:color w:val="000000"/>
        </w:rPr>
        <w:t xml:space="preserve">                    </w:t>
      </w:r>
      <w:r w:rsidR="00DA4FA4">
        <w:rPr>
          <w:color w:val="000000"/>
        </w:rPr>
        <w:t>Guest</w:t>
      </w:r>
      <w:r>
        <w:rPr>
          <w:color w:val="000000"/>
        </w:rPr>
        <w:t>s:</w:t>
      </w:r>
      <w:r w:rsidR="00DA4FA4">
        <w:rPr>
          <w:color w:val="000000"/>
        </w:rPr>
        <w:t xml:space="preserve"> Ken </w:t>
      </w:r>
      <w:proofErr w:type="spellStart"/>
      <w:r w:rsidR="00DA4FA4">
        <w:rPr>
          <w:color w:val="000000"/>
        </w:rPr>
        <w:t>Koce</w:t>
      </w:r>
      <w:r w:rsidR="004A0DD8">
        <w:rPr>
          <w:color w:val="000000"/>
        </w:rPr>
        <w:t>r</w:t>
      </w:r>
      <w:proofErr w:type="spellEnd"/>
      <w:r w:rsidR="004A0DD8">
        <w:rPr>
          <w:color w:val="000000"/>
        </w:rPr>
        <w:t>, RMASFAA President</w:t>
      </w:r>
      <w:r>
        <w:rPr>
          <w:color w:val="000000"/>
        </w:rPr>
        <w:t>; Katie Nettell, LRSC (2019 conference site coordinator)</w:t>
      </w:r>
      <w:r w:rsidR="009D01E5">
        <w:rPr>
          <w:color w:val="000000"/>
        </w:rPr>
        <w:t xml:space="preserve">; Crystal </w:t>
      </w:r>
      <w:proofErr w:type="spellStart"/>
      <w:r w:rsidR="009D01E5">
        <w:rPr>
          <w:color w:val="000000"/>
        </w:rPr>
        <w:t>Tansgrud</w:t>
      </w:r>
      <w:proofErr w:type="spellEnd"/>
      <w:r w:rsidR="009D01E5">
        <w:rPr>
          <w:color w:val="000000"/>
        </w:rPr>
        <w:t xml:space="preserve">, NDUS Core </w:t>
      </w:r>
    </w:p>
    <w:p w:rsidR="002D51BE" w:rsidRDefault="009D01E5" w:rsidP="009D01E5">
      <w:pPr>
        <w:ind w:firstLine="720"/>
        <w:rPr>
          <w:color w:val="000000"/>
        </w:rPr>
      </w:pPr>
      <w:r>
        <w:rPr>
          <w:color w:val="000000"/>
        </w:rPr>
        <w:t xml:space="preserve">                     Technology Services</w:t>
      </w:r>
    </w:p>
    <w:p w:rsidR="002D51BE" w:rsidRDefault="002D51BE" w:rsidP="002D51BE">
      <w:pPr>
        <w:rPr>
          <w:color w:val="000000"/>
        </w:rPr>
      </w:pPr>
      <w:r w:rsidRPr="006E4173">
        <w:rPr>
          <w:color w:val="000000"/>
          <w:u w:val="single"/>
        </w:rPr>
        <w:t>Approval of Agenda</w:t>
      </w:r>
      <w:r w:rsidR="0089366D">
        <w:rPr>
          <w:color w:val="000000"/>
        </w:rPr>
        <w:t xml:space="preserve"> </w:t>
      </w:r>
      <w:r w:rsidR="007560D6">
        <w:rPr>
          <w:color w:val="000000"/>
        </w:rPr>
        <w:t xml:space="preserve">  </w:t>
      </w:r>
      <w:r w:rsidR="00B3483D">
        <w:rPr>
          <w:color w:val="000000"/>
        </w:rPr>
        <w:t xml:space="preserve">Bethany – request for medical refund for conference registration fee; Tom – discussion regarding a strategic plan; </w:t>
      </w:r>
      <w:r w:rsidR="00437D62">
        <w:rPr>
          <w:color w:val="000000"/>
        </w:rPr>
        <w:t xml:space="preserve">Scott </w:t>
      </w:r>
      <w:r w:rsidR="006E4173">
        <w:rPr>
          <w:color w:val="000000"/>
        </w:rPr>
        <w:t>moved to approve</w:t>
      </w:r>
      <w:r w:rsidR="00536D97">
        <w:rPr>
          <w:color w:val="000000"/>
        </w:rPr>
        <w:t xml:space="preserve"> with additions</w:t>
      </w:r>
      <w:r w:rsidR="0011773D">
        <w:rPr>
          <w:color w:val="000000"/>
        </w:rPr>
        <w:t xml:space="preserve">, </w:t>
      </w:r>
      <w:r w:rsidR="00437D62">
        <w:rPr>
          <w:color w:val="000000"/>
        </w:rPr>
        <w:t xml:space="preserve">Bethany </w:t>
      </w:r>
      <w:r w:rsidR="0011773D">
        <w:rPr>
          <w:color w:val="000000"/>
        </w:rPr>
        <w:t>second</w:t>
      </w:r>
      <w:r w:rsidR="00500869">
        <w:rPr>
          <w:color w:val="000000"/>
        </w:rPr>
        <w:t>ed</w:t>
      </w:r>
      <w:r w:rsidR="006E4173">
        <w:rPr>
          <w:color w:val="000000"/>
        </w:rPr>
        <w:t>; agenda approved</w:t>
      </w:r>
      <w:r w:rsidR="0011773D">
        <w:rPr>
          <w:color w:val="000000"/>
        </w:rPr>
        <w:t xml:space="preserve"> </w:t>
      </w:r>
    </w:p>
    <w:p w:rsidR="002D51BE" w:rsidRDefault="002D51BE" w:rsidP="002D51BE">
      <w:pPr>
        <w:rPr>
          <w:color w:val="000000"/>
        </w:rPr>
      </w:pPr>
      <w:r w:rsidRPr="006E4173">
        <w:rPr>
          <w:color w:val="000000"/>
          <w:u w:val="single"/>
        </w:rPr>
        <w:t>Approval of Minutes</w:t>
      </w:r>
      <w:r>
        <w:rPr>
          <w:color w:val="000000"/>
        </w:rPr>
        <w:t xml:space="preserve"> </w:t>
      </w:r>
      <w:r w:rsidR="00B02DCF">
        <w:rPr>
          <w:color w:val="000000"/>
        </w:rPr>
        <w:t>from 02.22</w:t>
      </w:r>
      <w:r w:rsidR="00404C5D">
        <w:rPr>
          <w:color w:val="000000"/>
        </w:rPr>
        <w:t>.2018</w:t>
      </w:r>
      <w:r w:rsidR="00EF32F9">
        <w:rPr>
          <w:color w:val="000000"/>
        </w:rPr>
        <w:t xml:space="preserve"> </w:t>
      </w:r>
      <w:r w:rsidR="0011773D">
        <w:rPr>
          <w:color w:val="000000"/>
        </w:rPr>
        <w:t>board meeting –</w:t>
      </w:r>
      <w:r w:rsidR="00274A61">
        <w:rPr>
          <w:color w:val="000000"/>
        </w:rPr>
        <w:t xml:space="preserve">Tom </w:t>
      </w:r>
      <w:r w:rsidR="00900570">
        <w:rPr>
          <w:color w:val="000000"/>
        </w:rPr>
        <w:t xml:space="preserve">moved to approve, </w:t>
      </w:r>
      <w:r w:rsidR="00274A61">
        <w:rPr>
          <w:color w:val="000000"/>
        </w:rPr>
        <w:t xml:space="preserve">Karrie </w:t>
      </w:r>
      <w:r w:rsidR="00900570">
        <w:rPr>
          <w:color w:val="000000"/>
        </w:rPr>
        <w:t>seconded, minutes approved</w:t>
      </w:r>
    </w:p>
    <w:p w:rsidR="002D51BE" w:rsidRDefault="002D51BE" w:rsidP="002D51BE">
      <w:pPr>
        <w:rPr>
          <w:color w:val="000000"/>
        </w:rPr>
      </w:pPr>
    </w:p>
    <w:p w:rsidR="0000490A" w:rsidRDefault="002D51BE" w:rsidP="002D51BE">
      <w:pPr>
        <w:rPr>
          <w:color w:val="000000"/>
        </w:rPr>
      </w:pPr>
      <w:r w:rsidRPr="00DF146F">
        <w:rPr>
          <w:color w:val="000000"/>
          <w:u w:val="single"/>
        </w:rPr>
        <w:t>Treasurer’s Report</w:t>
      </w:r>
      <w:r>
        <w:rPr>
          <w:color w:val="000000"/>
        </w:rPr>
        <w:t xml:space="preserve"> </w:t>
      </w:r>
      <w:r w:rsidR="00591B63">
        <w:rPr>
          <w:color w:val="000000"/>
        </w:rPr>
        <w:t xml:space="preserve">– </w:t>
      </w:r>
      <w:r w:rsidR="0000490A">
        <w:rPr>
          <w:color w:val="000000"/>
        </w:rPr>
        <w:t xml:space="preserve">Bethany passed out the report: </w:t>
      </w:r>
    </w:p>
    <w:p w:rsidR="002D51BE" w:rsidRDefault="0000490A" w:rsidP="002D51BE">
      <w:pPr>
        <w:rPr>
          <w:color w:val="000000"/>
        </w:rPr>
      </w:pPr>
      <w:r w:rsidRPr="0000490A">
        <w:rPr>
          <w:i/>
          <w:color w:val="000000"/>
        </w:rPr>
        <w:t>Membership</w:t>
      </w:r>
      <w:r>
        <w:rPr>
          <w:color w:val="000000"/>
        </w:rPr>
        <w:t xml:space="preserve">: Institutions: 19 renewed, 1 welcome back (NDSC), 1 not renewed (TMCC – there was a change in director contact, have had some contact but not renewed yet); Associations 7 renewed, 2 new (College Ave &amp; College Raptor),  </w:t>
      </w:r>
    </w:p>
    <w:p w:rsidR="0000490A" w:rsidRDefault="0000490A" w:rsidP="002D51BE">
      <w:pPr>
        <w:rPr>
          <w:color w:val="000000"/>
        </w:rPr>
      </w:pPr>
      <w:r w:rsidRPr="0000490A">
        <w:rPr>
          <w:i/>
          <w:color w:val="000000"/>
        </w:rPr>
        <w:t>High School Counselor workshop</w:t>
      </w:r>
      <w:r>
        <w:rPr>
          <w:color w:val="000000"/>
        </w:rPr>
        <w:t xml:space="preserve"> – 173 attended at 6 locations</w:t>
      </w:r>
    </w:p>
    <w:p w:rsidR="0000490A" w:rsidRDefault="0000490A" w:rsidP="002D51BE">
      <w:pPr>
        <w:rPr>
          <w:color w:val="000000"/>
        </w:rPr>
      </w:pPr>
      <w:r w:rsidRPr="0000490A">
        <w:rPr>
          <w:i/>
          <w:color w:val="000000"/>
        </w:rPr>
        <w:t>Annual Conference</w:t>
      </w:r>
      <w:r>
        <w:rPr>
          <w:color w:val="000000"/>
        </w:rPr>
        <w:t>: currently at 72 (27 more than last year)</w:t>
      </w:r>
    </w:p>
    <w:p w:rsidR="0000490A" w:rsidRDefault="0000490A" w:rsidP="002D51BE">
      <w:pPr>
        <w:rPr>
          <w:color w:val="000000"/>
        </w:rPr>
      </w:pPr>
      <w:r w:rsidRPr="0000490A">
        <w:rPr>
          <w:i/>
          <w:color w:val="000000"/>
        </w:rPr>
        <w:t>Scholarships</w:t>
      </w:r>
      <w:r>
        <w:rPr>
          <w:color w:val="000000"/>
        </w:rPr>
        <w:t>: awarded $300 scholarships to incoming freshmen attending ND institutions</w:t>
      </w:r>
    </w:p>
    <w:p w:rsidR="0000490A" w:rsidRDefault="0000490A" w:rsidP="002D51BE">
      <w:pPr>
        <w:rPr>
          <w:color w:val="000000"/>
        </w:rPr>
      </w:pPr>
      <w:r>
        <w:rPr>
          <w:i/>
          <w:color w:val="000000"/>
        </w:rPr>
        <w:t>Leadership</w:t>
      </w:r>
      <w:r w:rsidR="00D12C23">
        <w:rPr>
          <w:color w:val="000000"/>
        </w:rPr>
        <w:t>: awarded</w:t>
      </w:r>
      <w:r>
        <w:rPr>
          <w:color w:val="000000"/>
        </w:rPr>
        <w:t xml:space="preserve"> Marcia Pritchert $1000 to attend FSA</w:t>
      </w:r>
    </w:p>
    <w:p w:rsidR="0000490A" w:rsidRDefault="0000490A" w:rsidP="002D51BE">
      <w:pPr>
        <w:rPr>
          <w:color w:val="000000"/>
        </w:rPr>
      </w:pPr>
      <w:r w:rsidRPr="0000490A">
        <w:rPr>
          <w:i/>
          <w:color w:val="000000"/>
        </w:rPr>
        <w:t>Account Balances</w:t>
      </w:r>
      <w:r>
        <w:rPr>
          <w:color w:val="000000"/>
        </w:rPr>
        <w:t>: (see report)</w:t>
      </w:r>
    </w:p>
    <w:p w:rsidR="0000490A" w:rsidRDefault="0000490A" w:rsidP="002D51BE">
      <w:pPr>
        <w:rPr>
          <w:color w:val="000000"/>
        </w:rPr>
      </w:pPr>
      <w:r>
        <w:rPr>
          <w:color w:val="000000"/>
        </w:rPr>
        <w:t>Scott motioned to approve, Karrie seconded, report approved</w:t>
      </w:r>
    </w:p>
    <w:p w:rsidR="00900570" w:rsidRDefault="00900570" w:rsidP="002D51BE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Old Business</w:t>
      </w:r>
      <w:r>
        <w:rPr>
          <w:color w:val="000000"/>
        </w:rPr>
        <w:t xml:space="preserve">: </w:t>
      </w:r>
    </w:p>
    <w:p w:rsidR="00054842" w:rsidRDefault="00EF32F9" w:rsidP="004310E1">
      <w:pPr>
        <w:pStyle w:val="ListParagraph"/>
        <w:numPr>
          <w:ilvl w:val="0"/>
          <w:numId w:val="15"/>
        </w:numPr>
        <w:rPr>
          <w:color w:val="000000"/>
        </w:rPr>
      </w:pPr>
      <w:r w:rsidRPr="00054842">
        <w:rPr>
          <w:color w:val="000000"/>
        </w:rPr>
        <w:t xml:space="preserve">RMASFAA </w:t>
      </w:r>
      <w:r w:rsidR="00054842" w:rsidRPr="00054842">
        <w:rPr>
          <w:color w:val="000000"/>
        </w:rPr>
        <w:t xml:space="preserve">Annual </w:t>
      </w:r>
      <w:r w:rsidR="000657F9" w:rsidRPr="00054842">
        <w:rPr>
          <w:color w:val="000000"/>
        </w:rPr>
        <w:t>Conference</w:t>
      </w:r>
      <w:r w:rsidR="00E93BE3" w:rsidRPr="00054842">
        <w:rPr>
          <w:color w:val="000000"/>
        </w:rPr>
        <w:t xml:space="preserve"> </w:t>
      </w:r>
      <w:r w:rsidR="00054842" w:rsidRPr="00054842">
        <w:rPr>
          <w:color w:val="000000"/>
        </w:rPr>
        <w:t xml:space="preserve">2018, October 7-10 – Fargo, Delta by Marriott </w:t>
      </w:r>
      <w:r w:rsidR="00904E92">
        <w:rPr>
          <w:color w:val="000000"/>
        </w:rPr>
        <w:t xml:space="preserve">– Bethany update – Jeff and Lori are soliciting proposals for presentations; Monday is a federal holiday, so we may not be able to have our federal update that day (Joe M is checking); hoping to go live with registration by end of June; </w:t>
      </w:r>
      <w:r w:rsidR="00C107C0">
        <w:rPr>
          <w:color w:val="000000"/>
        </w:rPr>
        <w:t>Lindsey noted that there were only 2 bartenders working last night and 1 barista this morning – migh</w:t>
      </w:r>
      <w:r w:rsidR="00AA1027">
        <w:rPr>
          <w:color w:val="000000"/>
        </w:rPr>
        <w:t>t want to note that the hotel needs to be</w:t>
      </w:r>
      <w:r w:rsidR="00C107C0">
        <w:rPr>
          <w:color w:val="000000"/>
        </w:rPr>
        <w:t xml:space="preserve"> well staffed</w:t>
      </w:r>
    </w:p>
    <w:p w:rsidR="00E93BE3" w:rsidRDefault="00E93BE3" w:rsidP="004310E1">
      <w:pPr>
        <w:pStyle w:val="ListParagraph"/>
        <w:numPr>
          <w:ilvl w:val="0"/>
          <w:numId w:val="15"/>
        </w:numPr>
        <w:rPr>
          <w:color w:val="000000"/>
        </w:rPr>
      </w:pPr>
      <w:r w:rsidRPr="00054842">
        <w:rPr>
          <w:color w:val="000000"/>
        </w:rPr>
        <w:t>Leadership Development Scholarship</w:t>
      </w:r>
      <w:r w:rsidR="006B65AE">
        <w:rPr>
          <w:color w:val="000000"/>
        </w:rPr>
        <w:t xml:space="preserve"> – currently no funds to award, motion to the bylaws that will be voted on Thursday during the business meeting</w:t>
      </w:r>
      <w:r w:rsidR="00F34CFE">
        <w:rPr>
          <w:color w:val="000000"/>
        </w:rPr>
        <w:t xml:space="preserve"> to fund that scholarship</w:t>
      </w:r>
      <w:r w:rsidR="006B65AE">
        <w:rPr>
          <w:color w:val="000000"/>
        </w:rPr>
        <w:t>;</w:t>
      </w:r>
      <w:r w:rsidR="00054842">
        <w:rPr>
          <w:color w:val="000000"/>
        </w:rPr>
        <w:t xml:space="preserve">  </w:t>
      </w:r>
      <w:r w:rsidR="006B65AE">
        <w:rPr>
          <w:color w:val="000000"/>
        </w:rPr>
        <w:t>Professional Development Committee is built off of this scholarship – Heather Fink a</w:t>
      </w:r>
      <w:r w:rsidR="00F34CFE">
        <w:rPr>
          <w:color w:val="000000"/>
        </w:rPr>
        <w:t xml:space="preserve">nd Marcia Pritchert co-chairing, will provide explanation of why there’s no longer any funds (a grant provided by BND and that’s no longer funded), and a proposal for funding differently (profits generated from the conference); Ken volunteered information about SD’s scholarship system </w:t>
      </w:r>
    </w:p>
    <w:p w:rsidR="00054842" w:rsidRDefault="00054842" w:rsidP="004310E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Wall of Honor Nomination Process </w:t>
      </w:r>
      <w:r w:rsidR="00594603">
        <w:rPr>
          <w:color w:val="000000"/>
        </w:rPr>
        <w:t>– updated that nominations go to the association president</w:t>
      </w:r>
    </w:p>
    <w:p w:rsidR="005B4A25" w:rsidRPr="005B4A25" w:rsidRDefault="008F0327" w:rsidP="005B4A25">
      <w:pPr>
        <w:pStyle w:val="NoSpacing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Nominations: </w:t>
      </w:r>
      <w:r w:rsidR="00054842">
        <w:rPr>
          <w:szCs w:val="28"/>
        </w:rPr>
        <w:t xml:space="preserve">Ken </w:t>
      </w:r>
      <w:r w:rsidR="00DC564C">
        <w:rPr>
          <w:szCs w:val="28"/>
        </w:rPr>
        <w:t xml:space="preserve">Wallace </w:t>
      </w:r>
      <w:r>
        <w:rPr>
          <w:szCs w:val="28"/>
        </w:rPr>
        <w:t>(</w:t>
      </w:r>
      <w:r w:rsidR="00DC564C">
        <w:rPr>
          <w:szCs w:val="28"/>
        </w:rPr>
        <w:t>nominated by Lindsey</w:t>
      </w:r>
      <w:r>
        <w:rPr>
          <w:szCs w:val="28"/>
        </w:rPr>
        <w:t>)</w:t>
      </w:r>
    </w:p>
    <w:p w:rsidR="005B4A25" w:rsidRDefault="005B4A25" w:rsidP="00054842">
      <w:pPr>
        <w:pStyle w:val="NoSpacing"/>
        <w:numPr>
          <w:ilvl w:val="1"/>
          <w:numId w:val="15"/>
        </w:numPr>
        <w:rPr>
          <w:szCs w:val="28"/>
        </w:rPr>
      </w:pPr>
      <w:r>
        <w:rPr>
          <w:szCs w:val="28"/>
        </w:rPr>
        <w:lastRenderedPageBreak/>
        <w:t>Marcia Pritchert recommended Betty Schumacher, she’s been added</w:t>
      </w:r>
    </w:p>
    <w:p w:rsidR="005B4A25" w:rsidRDefault="005B4A25" w:rsidP="00054842">
      <w:pPr>
        <w:pStyle w:val="NoSpacing"/>
        <w:numPr>
          <w:ilvl w:val="1"/>
          <w:numId w:val="15"/>
        </w:numPr>
        <w:rPr>
          <w:szCs w:val="28"/>
        </w:rPr>
      </w:pPr>
      <w:r>
        <w:rPr>
          <w:szCs w:val="28"/>
        </w:rPr>
        <w:t>Scott Lingen nominated Wally Ehrhardt, Shirley Glass</w:t>
      </w:r>
    </w:p>
    <w:p w:rsidR="00E93BE3" w:rsidRPr="000657F9" w:rsidRDefault="00E93BE3" w:rsidP="00E93BE3">
      <w:pPr>
        <w:pStyle w:val="ListParagraph"/>
        <w:ind w:left="1440"/>
        <w:rPr>
          <w:color w:val="000000"/>
        </w:rPr>
      </w:pP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New Business</w:t>
      </w:r>
      <w:r>
        <w:rPr>
          <w:color w:val="000000"/>
        </w:rPr>
        <w:t>:</w:t>
      </w:r>
    </w:p>
    <w:p w:rsidR="006D102B" w:rsidRDefault="000657F9" w:rsidP="00054842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NDASFAA </w:t>
      </w:r>
      <w:r w:rsidR="00054842">
        <w:rPr>
          <w:color w:val="000000"/>
        </w:rPr>
        <w:t xml:space="preserve">Website 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Recognition of Webmaster for Dennis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 xml:space="preserve">Potential Website updates – </w:t>
      </w:r>
      <w:r w:rsidR="007465A4">
        <w:rPr>
          <w:szCs w:val="28"/>
        </w:rPr>
        <w:t xml:space="preserve">visitor </w:t>
      </w:r>
      <w:r>
        <w:rPr>
          <w:szCs w:val="28"/>
        </w:rPr>
        <w:t>Crystal Tangsrud</w:t>
      </w:r>
      <w:r w:rsidR="00E32225">
        <w:rPr>
          <w:szCs w:val="28"/>
        </w:rPr>
        <w:t xml:space="preserve"> (NDUS Core Technology Services)</w:t>
      </w:r>
      <w:r w:rsidR="009B3C28">
        <w:rPr>
          <w:szCs w:val="28"/>
        </w:rPr>
        <w:t xml:space="preserve"> joined us briefly</w:t>
      </w:r>
      <w:r w:rsidR="00E32225">
        <w:rPr>
          <w:szCs w:val="28"/>
        </w:rPr>
        <w:t>: Dennis Junk retired a couple of years ago, but has been maintaining the NDASFAA website</w:t>
      </w:r>
      <w:r w:rsidR="00E21A01">
        <w:rPr>
          <w:szCs w:val="28"/>
        </w:rPr>
        <w:t>, he is moving, so may want to move responsibility of maintaining the site</w:t>
      </w:r>
      <w:r w:rsidR="00E32225">
        <w:rPr>
          <w:szCs w:val="28"/>
        </w:rPr>
        <w:t xml:space="preserve">; </w:t>
      </w:r>
      <w:r w:rsidR="00E21A01">
        <w:rPr>
          <w:szCs w:val="28"/>
        </w:rPr>
        <w:t>Currently whoever maintains</w:t>
      </w:r>
      <w:r w:rsidR="00E32225">
        <w:rPr>
          <w:szCs w:val="28"/>
        </w:rPr>
        <w:t xml:space="preserve"> our site has to </w:t>
      </w:r>
      <w:r w:rsidR="00E21A01">
        <w:rPr>
          <w:szCs w:val="28"/>
        </w:rPr>
        <w:t>be able to read and write HTML and</w:t>
      </w:r>
      <w:r w:rsidR="00E32225">
        <w:rPr>
          <w:szCs w:val="28"/>
        </w:rPr>
        <w:t xml:space="preserve"> costs about $300/month to maintain the site</w:t>
      </w:r>
      <w:r w:rsidR="001A3D39">
        <w:rPr>
          <w:szCs w:val="28"/>
        </w:rPr>
        <w:t xml:space="preserve"> on the current server</w:t>
      </w:r>
      <w:r w:rsidR="00E32225">
        <w:rPr>
          <w:szCs w:val="28"/>
        </w:rPr>
        <w:t>; Opportunity for website revamp, and to move our site</w:t>
      </w:r>
      <w:r w:rsidR="001A3D39">
        <w:rPr>
          <w:szCs w:val="28"/>
        </w:rPr>
        <w:t xml:space="preserve"> to a new server location – NDUS would cover the minimal cost</w:t>
      </w:r>
      <w:r w:rsidR="00E32225">
        <w:rPr>
          <w:szCs w:val="28"/>
        </w:rPr>
        <w:t>;</w:t>
      </w:r>
      <w:r w:rsidR="00E21A01">
        <w:rPr>
          <w:szCs w:val="28"/>
        </w:rPr>
        <w:t xml:space="preserve"> </w:t>
      </w:r>
      <w:r w:rsidR="00727D72">
        <w:rPr>
          <w:szCs w:val="28"/>
        </w:rPr>
        <w:t xml:space="preserve">NDASFAA may want to consider hiring an intern to design a new website; </w:t>
      </w:r>
      <w:r w:rsidR="009A5EFD">
        <w:rPr>
          <w:szCs w:val="28"/>
        </w:rPr>
        <w:t>Lindsey did get Dennis a gift card to Barnes &amp; Noble as a thank-you for his time and efforts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Potential restructure to Electronic Initiatives Committee</w:t>
      </w:r>
      <w:r w:rsidR="006E0EA1">
        <w:rPr>
          <w:szCs w:val="28"/>
        </w:rPr>
        <w:t xml:space="preserve"> – Scott volunteered to serve on the committee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NDASFAA Annual Conference 2019 – Members Choice – Katie Nettel</w:t>
      </w:r>
      <w:r w:rsidR="0000490A">
        <w:rPr>
          <w:szCs w:val="28"/>
        </w:rPr>
        <w:t>l</w:t>
      </w:r>
    </w:p>
    <w:p w:rsidR="00054842" w:rsidRPr="0000490A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NDASFAA’s 50</w:t>
      </w:r>
      <w:r w:rsidRPr="00054842">
        <w:rPr>
          <w:szCs w:val="28"/>
          <w:vertAlign w:val="superscript"/>
        </w:rPr>
        <w:t>th</w:t>
      </w:r>
    </w:p>
    <w:p w:rsidR="0000490A" w:rsidRDefault="00735ECD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Katie presented four</w:t>
      </w:r>
      <w:r w:rsidR="0000490A">
        <w:rPr>
          <w:szCs w:val="28"/>
        </w:rPr>
        <w:t xml:space="preserve"> possibilities for a site in Devils Lake</w:t>
      </w:r>
    </w:p>
    <w:p w:rsidR="002F19DD" w:rsidRPr="0000490A" w:rsidRDefault="002F19DD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Considering Woodland Resort April 3,4,5 2019</w:t>
      </w:r>
    </w:p>
    <w:p w:rsidR="00054842" w:rsidRDefault="00735ECD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ND</w:t>
      </w:r>
      <w:r w:rsidR="00054842">
        <w:rPr>
          <w:szCs w:val="28"/>
        </w:rPr>
        <w:t>ASFAA Annual Conference 2020 – Grand Forks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RMASFAA Winter Board Meeting update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 xml:space="preserve">NASFAA proposal – Ken </w:t>
      </w:r>
      <w:proofErr w:type="spellStart"/>
      <w:r>
        <w:rPr>
          <w:szCs w:val="28"/>
        </w:rPr>
        <w:t>Kocer</w:t>
      </w:r>
      <w:proofErr w:type="spellEnd"/>
      <w:r w:rsidR="009843D5">
        <w:rPr>
          <w:szCs w:val="28"/>
        </w:rPr>
        <w:t xml:space="preserve"> –looking for input on proposal by NASFAA to start up a regional partnership, Justin Draeger </w:t>
      </w:r>
      <w:r w:rsidR="008F6D65">
        <w:rPr>
          <w:szCs w:val="28"/>
        </w:rPr>
        <w:t xml:space="preserve">presented a proposal for a partnership </w:t>
      </w:r>
      <w:r w:rsidR="009843D5">
        <w:rPr>
          <w:szCs w:val="28"/>
        </w:rPr>
        <w:t>between RMASFAA and SWASFAA on membership, website and events – assist regions who are struggling financially and with volunteerism, RMASFAA is not struggling but SWASFAA is</w:t>
      </w:r>
      <w:r w:rsidR="008A5DFA">
        <w:rPr>
          <w:szCs w:val="28"/>
        </w:rPr>
        <w:t xml:space="preserve"> in both of these areas</w:t>
      </w:r>
      <w:r w:rsidR="009843D5">
        <w:rPr>
          <w:szCs w:val="28"/>
        </w:rPr>
        <w:t xml:space="preserve">; </w:t>
      </w:r>
      <w:r w:rsidR="00AC2611">
        <w:rPr>
          <w:szCs w:val="28"/>
        </w:rPr>
        <w:t>one membership idea would be to combine the national</w:t>
      </w:r>
      <w:r w:rsidR="00DD5A27">
        <w:rPr>
          <w:szCs w:val="28"/>
        </w:rPr>
        <w:t xml:space="preserve"> and regional membership (a member of NASFAA would</w:t>
      </w:r>
      <w:r w:rsidR="00AC2611">
        <w:rPr>
          <w:szCs w:val="28"/>
        </w:rPr>
        <w:t xml:space="preserve"> h</w:t>
      </w:r>
      <w:r w:rsidR="001D6C87">
        <w:rPr>
          <w:szCs w:val="28"/>
        </w:rPr>
        <w:t xml:space="preserve">ave to be a member of RMASFAA); </w:t>
      </w:r>
      <w:r w:rsidR="00DD5EED">
        <w:rPr>
          <w:szCs w:val="28"/>
        </w:rPr>
        <w:t>suggestion for a 3 year commitment;</w:t>
      </w:r>
      <w:r w:rsidR="00270532">
        <w:rPr>
          <w:szCs w:val="28"/>
        </w:rPr>
        <w:t xml:space="preserve"> benefit for</w:t>
      </w:r>
      <w:r w:rsidR="00DD5EED">
        <w:rPr>
          <w:szCs w:val="28"/>
        </w:rPr>
        <w:t xml:space="preserve"> </w:t>
      </w:r>
      <w:r w:rsidR="00270532">
        <w:rPr>
          <w:szCs w:val="28"/>
        </w:rPr>
        <w:t xml:space="preserve">website – RMASFAA would no longer have the cost for website maintenance, would have a lower level of involvement from electronic initiatives committee; benefit for events – alleviating pressure from treasurer, RMASFAA has a paid position for treasurer, also audit checks; Question of if we could partner with just one or two of these things but not all three; 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NDASFAA Committee Involvement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Committee Meetings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Timelines/responsibilities</w:t>
      </w:r>
    </w:p>
    <w:p w:rsidR="00A32FEE" w:rsidRDefault="00A32FEE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Introducing a strategic plan might possibly help with some of this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DMCI Scholarship page</w:t>
      </w:r>
      <w:r w:rsidR="0080584B">
        <w:rPr>
          <w:szCs w:val="28"/>
        </w:rPr>
        <w:t xml:space="preserve"> – Brenda Zastoupil has taken charge – there’s a link out on the NDASFAA resource page, ok for them to maintain the page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NDASFAA Fall 2018 Professional Development Training</w:t>
      </w:r>
      <w:r w:rsidR="0080584B">
        <w:rPr>
          <w:szCs w:val="28"/>
        </w:rPr>
        <w:t xml:space="preserve"> – may elect to forgo this year as RMASFAA is this coming fall</w:t>
      </w:r>
    </w:p>
    <w:p w:rsidR="00054842" w:rsidRDefault="00054842" w:rsidP="00054842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Professional Development committee</w:t>
      </w:r>
      <w:r w:rsidR="0080584B">
        <w:rPr>
          <w:szCs w:val="28"/>
        </w:rPr>
        <w:t xml:space="preserve"> – request Marcia </w:t>
      </w:r>
      <w:r w:rsidR="00EE40CA">
        <w:rPr>
          <w:szCs w:val="28"/>
        </w:rPr>
        <w:t xml:space="preserve">Pritchert </w:t>
      </w:r>
      <w:r w:rsidR="0080584B">
        <w:rPr>
          <w:szCs w:val="28"/>
        </w:rPr>
        <w:t xml:space="preserve">and Heather </w:t>
      </w:r>
      <w:r w:rsidR="00EE40CA">
        <w:rPr>
          <w:szCs w:val="28"/>
        </w:rPr>
        <w:t xml:space="preserve">Fink </w:t>
      </w:r>
      <w:r w:rsidR="0080584B">
        <w:rPr>
          <w:szCs w:val="28"/>
        </w:rPr>
        <w:t>to serve on RMASFAA committee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>Transition of Leadership</w:t>
      </w:r>
      <w:r w:rsidR="00745E8E">
        <w:rPr>
          <w:szCs w:val="28"/>
        </w:rPr>
        <w:t xml:space="preserve"> – Scott going off as Past President, Karrie taking over as President, Lindsey moving to past president, Tom going off as Associate Member at Large; nominations for President-Elect are Judy Hager and Chris Meek, Amanda Woidyla for Associate Member at Large</w:t>
      </w:r>
    </w:p>
    <w:p w:rsidR="00054842" w:rsidRDefault="00054842" w:rsidP="00054842">
      <w:pPr>
        <w:pStyle w:val="NoSpacing"/>
        <w:rPr>
          <w:szCs w:val="28"/>
        </w:rPr>
      </w:pPr>
    </w:p>
    <w:p w:rsidR="008B6250" w:rsidRDefault="002D51BE" w:rsidP="00054842">
      <w:r w:rsidRPr="00054842">
        <w:rPr>
          <w:u w:val="single"/>
        </w:rPr>
        <w:t>Other</w:t>
      </w:r>
      <w:r w:rsidR="00C95702">
        <w:t>:</w:t>
      </w:r>
    </w:p>
    <w:p w:rsidR="00A70695" w:rsidRDefault="00A70695" w:rsidP="000F7315">
      <w:pPr>
        <w:pStyle w:val="NoSpacing"/>
        <w:numPr>
          <w:ilvl w:val="0"/>
          <w:numId w:val="17"/>
        </w:numPr>
      </w:pPr>
      <w:r>
        <w:t xml:space="preserve">Sue </w:t>
      </w:r>
      <w:proofErr w:type="spellStart"/>
      <w:r>
        <w:t>Applegren</w:t>
      </w:r>
      <w:proofErr w:type="spellEnd"/>
      <w:r>
        <w:t xml:space="preserve"> </w:t>
      </w:r>
      <w:r w:rsidR="00AD5EE1">
        <w:t>p</w:t>
      </w:r>
      <w:r>
        <w:t xml:space="preserve">aid, but unable to attend NDASFAA annual conference due to medical reasons, refund requested – exec committee approved </w:t>
      </w:r>
    </w:p>
    <w:p w:rsidR="00A70695" w:rsidRDefault="00A70695" w:rsidP="000F7315">
      <w:pPr>
        <w:pStyle w:val="NoSpacing"/>
        <w:numPr>
          <w:ilvl w:val="0"/>
          <w:numId w:val="17"/>
        </w:numPr>
      </w:pPr>
      <w:r>
        <w:t xml:space="preserve">Strategic Plan </w:t>
      </w:r>
      <w:proofErr w:type="gramStart"/>
      <w:r>
        <w:t xml:space="preserve">-  </w:t>
      </w:r>
      <w:r w:rsidR="00F26474">
        <w:t>might</w:t>
      </w:r>
      <w:proofErr w:type="gramEnd"/>
      <w:r w:rsidR="00F26474">
        <w:t xml:space="preserve"> be beneficial for the association in lots of ways</w:t>
      </w:r>
      <w:r w:rsidR="002308CE">
        <w:t xml:space="preserve">, will introduce this idea </w:t>
      </w:r>
      <w:r w:rsidR="009017E2">
        <w:t xml:space="preserve">and possibly forming an ad hoc committee </w:t>
      </w:r>
      <w:r w:rsidR="001B368A">
        <w:t xml:space="preserve">to develop </w:t>
      </w:r>
      <w:r w:rsidR="002308CE">
        <w:t xml:space="preserve">during the </w:t>
      </w:r>
      <w:r w:rsidR="009017E2">
        <w:t xml:space="preserve">NDASFAA </w:t>
      </w:r>
      <w:r w:rsidR="002308CE">
        <w:t>business meeting</w:t>
      </w:r>
      <w:r w:rsidR="009017E2">
        <w:t xml:space="preserve"> 04.12.2018</w:t>
      </w:r>
    </w:p>
    <w:p w:rsidR="00DB70E0" w:rsidRDefault="00DB70E0" w:rsidP="000F7315">
      <w:pPr>
        <w:pStyle w:val="NoSpacing"/>
        <w:numPr>
          <w:ilvl w:val="0"/>
          <w:numId w:val="17"/>
        </w:numPr>
      </w:pPr>
      <w:r>
        <w:t>Lindsey passed out gifts to the executive committee members, which is a great idea</w:t>
      </w:r>
    </w:p>
    <w:p w:rsidR="00B81665" w:rsidRPr="00B81665" w:rsidRDefault="00B81665" w:rsidP="0035332A">
      <w:pPr>
        <w:pStyle w:val="ListParagraph"/>
        <w:rPr>
          <w:color w:val="000000"/>
        </w:rPr>
      </w:pPr>
    </w:p>
    <w:p w:rsidR="002D51BE" w:rsidRDefault="002D51BE" w:rsidP="00F44BF3">
      <w:pPr>
        <w:pStyle w:val="ListParagraph"/>
        <w:ind w:left="0"/>
      </w:pPr>
      <w:r>
        <w:t>Adjourn</w:t>
      </w:r>
      <w:r w:rsidR="00A31000">
        <w:t xml:space="preserve"> </w:t>
      </w:r>
      <w:r w:rsidR="0089366D">
        <w:t>–</w:t>
      </w:r>
      <w:r w:rsidR="00DB70E0">
        <w:t xml:space="preserve"> Bethany </w:t>
      </w:r>
      <w:r w:rsidR="002F7CED">
        <w:t>motioned to adjourn</w:t>
      </w:r>
      <w:r w:rsidR="00A31000">
        <w:t xml:space="preserve">, </w:t>
      </w:r>
      <w:r w:rsidR="00DB70E0">
        <w:t xml:space="preserve">Scott </w:t>
      </w:r>
      <w:r w:rsidR="0089366D">
        <w:t>s</w:t>
      </w:r>
      <w:r w:rsidR="00A31000">
        <w:t>econded</w:t>
      </w:r>
      <w:r w:rsidR="00A70695">
        <w:t>, meeting adjourned at 12</w:t>
      </w:r>
      <w:r w:rsidR="00054842">
        <w:t>:</w:t>
      </w:r>
      <w:r w:rsidR="00DB70E0">
        <w:t>03</w:t>
      </w:r>
      <w:r w:rsidR="000657F9">
        <w:t xml:space="preserve"> </w:t>
      </w:r>
      <w:r w:rsidR="00A70695">
        <w:t>p</w:t>
      </w:r>
      <w:r w:rsidR="00CB7A9D">
        <w:t>.m.</w:t>
      </w:r>
    </w:p>
    <w:p w:rsidR="00515F9F" w:rsidRDefault="00515F9F" w:rsidP="00F44BF3">
      <w:pPr>
        <w:pStyle w:val="ListParagraph"/>
        <w:ind w:left="0"/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3A" w:rsidRDefault="0081593A" w:rsidP="00315603">
      <w:r>
        <w:separator/>
      </w:r>
    </w:p>
  </w:endnote>
  <w:endnote w:type="continuationSeparator" w:id="0">
    <w:p w:rsidR="0081593A" w:rsidRDefault="0081593A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3A" w:rsidRDefault="0081593A" w:rsidP="00315603">
      <w:r>
        <w:separator/>
      </w:r>
    </w:p>
  </w:footnote>
  <w:footnote w:type="continuationSeparator" w:id="0">
    <w:p w:rsidR="0081593A" w:rsidRDefault="0081593A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315603">
    <w:pPr>
      <w:pStyle w:val="Header"/>
    </w:pPr>
    <w:r w:rsidRPr="00315603">
      <w:rPr>
        <w:noProof/>
      </w:rPr>
      <w:drawing>
        <wp:inline distT="0" distB="0" distL="0" distR="0">
          <wp:extent cx="5943600" cy="1054989"/>
          <wp:effectExtent l="0" t="0" r="0" b="0"/>
          <wp:docPr id="1" name="Picture 1" descr="C:\Users\scott.lingen\Desktop\NDASFAA_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lingen\Desktop\NDASFAA_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303F7"/>
    <w:rsid w:val="00037D3C"/>
    <w:rsid w:val="000474AB"/>
    <w:rsid w:val="00050034"/>
    <w:rsid w:val="00052826"/>
    <w:rsid w:val="0005308A"/>
    <w:rsid w:val="00054842"/>
    <w:rsid w:val="000657F9"/>
    <w:rsid w:val="00071ADC"/>
    <w:rsid w:val="000751EF"/>
    <w:rsid w:val="00080251"/>
    <w:rsid w:val="0008323A"/>
    <w:rsid w:val="00094655"/>
    <w:rsid w:val="000A27F3"/>
    <w:rsid w:val="000E0224"/>
    <w:rsid w:val="000E445A"/>
    <w:rsid w:val="000F431D"/>
    <w:rsid w:val="0011744C"/>
    <w:rsid w:val="0011773D"/>
    <w:rsid w:val="0012026F"/>
    <w:rsid w:val="00141860"/>
    <w:rsid w:val="00152CE6"/>
    <w:rsid w:val="00172CEB"/>
    <w:rsid w:val="00191B81"/>
    <w:rsid w:val="001A3D39"/>
    <w:rsid w:val="001B368A"/>
    <w:rsid w:val="001B4E14"/>
    <w:rsid w:val="001D6C87"/>
    <w:rsid w:val="0020311D"/>
    <w:rsid w:val="00214C4E"/>
    <w:rsid w:val="002308CE"/>
    <w:rsid w:val="00240C54"/>
    <w:rsid w:val="00270532"/>
    <w:rsid w:val="00274A61"/>
    <w:rsid w:val="00293E83"/>
    <w:rsid w:val="002C7261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467A"/>
    <w:rsid w:val="0035332A"/>
    <w:rsid w:val="00375BA4"/>
    <w:rsid w:val="003928B2"/>
    <w:rsid w:val="00397777"/>
    <w:rsid w:val="003F3E21"/>
    <w:rsid w:val="003F3FEA"/>
    <w:rsid w:val="003F6212"/>
    <w:rsid w:val="00403588"/>
    <w:rsid w:val="00404C5D"/>
    <w:rsid w:val="00427CB9"/>
    <w:rsid w:val="00431B9B"/>
    <w:rsid w:val="00437D62"/>
    <w:rsid w:val="00462F8B"/>
    <w:rsid w:val="00480970"/>
    <w:rsid w:val="00481076"/>
    <w:rsid w:val="004910B9"/>
    <w:rsid w:val="00497845"/>
    <w:rsid w:val="004A0DD8"/>
    <w:rsid w:val="00500869"/>
    <w:rsid w:val="0050782E"/>
    <w:rsid w:val="00510837"/>
    <w:rsid w:val="00515F9F"/>
    <w:rsid w:val="00523A76"/>
    <w:rsid w:val="00536D97"/>
    <w:rsid w:val="005905AF"/>
    <w:rsid w:val="00591B63"/>
    <w:rsid w:val="00594603"/>
    <w:rsid w:val="005A09CC"/>
    <w:rsid w:val="005A5C84"/>
    <w:rsid w:val="005B4A25"/>
    <w:rsid w:val="005D41C5"/>
    <w:rsid w:val="00630F65"/>
    <w:rsid w:val="00633DDA"/>
    <w:rsid w:val="00660638"/>
    <w:rsid w:val="0066538D"/>
    <w:rsid w:val="00670ACA"/>
    <w:rsid w:val="0067690F"/>
    <w:rsid w:val="0067748D"/>
    <w:rsid w:val="006844F1"/>
    <w:rsid w:val="00690047"/>
    <w:rsid w:val="006B65AE"/>
    <w:rsid w:val="006B7DD8"/>
    <w:rsid w:val="006C7EAE"/>
    <w:rsid w:val="006D102B"/>
    <w:rsid w:val="006D48B7"/>
    <w:rsid w:val="006E0EA1"/>
    <w:rsid w:val="006E4173"/>
    <w:rsid w:val="00727D72"/>
    <w:rsid w:val="00735ECD"/>
    <w:rsid w:val="00736166"/>
    <w:rsid w:val="00745E8E"/>
    <w:rsid w:val="007465A4"/>
    <w:rsid w:val="00755A86"/>
    <w:rsid w:val="007560D6"/>
    <w:rsid w:val="00781B4A"/>
    <w:rsid w:val="00794019"/>
    <w:rsid w:val="00794AAC"/>
    <w:rsid w:val="007A5369"/>
    <w:rsid w:val="007C56A6"/>
    <w:rsid w:val="007D06B6"/>
    <w:rsid w:val="00803928"/>
    <w:rsid w:val="0080584B"/>
    <w:rsid w:val="0081593A"/>
    <w:rsid w:val="00821ECB"/>
    <w:rsid w:val="00826917"/>
    <w:rsid w:val="0085034B"/>
    <w:rsid w:val="0087326D"/>
    <w:rsid w:val="0089366D"/>
    <w:rsid w:val="008A5DFA"/>
    <w:rsid w:val="008B6250"/>
    <w:rsid w:val="008E0EBF"/>
    <w:rsid w:val="008F0327"/>
    <w:rsid w:val="008F6D65"/>
    <w:rsid w:val="0090015C"/>
    <w:rsid w:val="00900570"/>
    <w:rsid w:val="009017E2"/>
    <w:rsid w:val="00904E92"/>
    <w:rsid w:val="0092365F"/>
    <w:rsid w:val="009843D5"/>
    <w:rsid w:val="009A134D"/>
    <w:rsid w:val="009A5EFD"/>
    <w:rsid w:val="009A6C50"/>
    <w:rsid w:val="009A7972"/>
    <w:rsid w:val="009B3C28"/>
    <w:rsid w:val="009D01E5"/>
    <w:rsid w:val="00A13C7B"/>
    <w:rsid w:val="00A31000"/>
    <w:rsid w:val="00A32FEE"/>
    <w:rsid w:val="00A33CE9"/>
    <w:rsid w:val="00A43194"/>
    <w:rsid w:val="00A535AA"/>
    <w:rsid w:val="00A70695"/>
    <w:rsid w:val="00A73762"/>
    <w:rsid w:val="00A85DFD"/>
    <w:rsid w:val="00AA1027"/>
    <w:rsid w:val="00AC1F1B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E1F96"/>
    <w:rsid w:val="00C01BD4"/>
    <w:rsid w:val="00C107C0"/>
    <w:rsid w:val="00C12A2F"/>
    <w:rsid w:val="00C454DD"/>
    <w:rsid w:val="00C45612"/>
    <w:rsid w:val="00C45CD3"/>
    <w:rsid w:val="00C95391"/>
    <w:rsid w:val="00C95459"/>
    <w:rsid w:val="00C95702"/>
    <w:rsid w:val="00CA7355"/>
    <w:rsid w:val="00CB035A"/>
    <w:rsid w:val="00CB7A9D"/>
    <w:rsid w:val="00CC793D"/>
    <w:rsid w:val="00CD1E46"/>
    <w:rsid w:val="00CD6161"/>
    <w:rsid w:val="00D12C23"/>
    <w:rsid w:val="00D335DA"/>
    <w:rsid w:val="00D368F3"/>
    <w:rsid w:val="00D40530"/>
    <w:rsid w:val="00D47480"/>
    <w:rsid w:val="00D53EAD"/>
    <w:rsid w:val="00D8320F"/>
    <w:rsid w:val="00D92BA1"/>
    <w:rsid w:val="00DA4FA4"/>
    <w:rsid w:val="00DA6314"/>
    <w:rsid w:val="00DA70D6"/>
    <w:rsid w:val="00DB70E0"/>
    <w:rsid w:val="00DC564C"/>
    <w:rsid w:val="00DD5A27"/>
    <w:rsid w:val="00DD5EED"/>
    <w:rsid w:val="00DF146F"/>
    <w:rsid w:val="00E21A01"/>
    <w:rsid w:val="00E32225"/>
    <w:rsid w:val="00E46FDB"/>
    <w:rsid w:val="00E5320A"/>
    <w:rsid w:val="00E80C2A"/>
    <w:rsid w:val="00E93BE3"/>
    <w:rsid w:val="00EE40CA"/>
    <w:rsid w:val="00EF32F9"/>
    <w:rsid w:val="00F103A9"/>
    <w:rsid w:val="00F26474"/>
    <w:rsid w:val="00F34CFE"/>
    <w:rsid w:val="00F44BF3"/>
    <w:rsid w:val="00F7281E"/>
    <w:rsid w:val="00F8138B"/>
    <w:rsid w:val="00F85864"/>
    <w:rsid w:val="00FA50E1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954E-223A-43E8-99E5-7CC5FC12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2019-04-16T19:47:00Z</dcterms:created>
  <dcterms:modified xsi:type="dcterms:W3CDTF">2019-04-16T19:47:00Z</dcterms:modified>
</cp:coreProperties>
</file>