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9231" w14:textId="759B63A8" w:rsidR="002B0547" w:rsidRDefault="007158AC" w:rsidP="007158AC">
      <w:pPr>
        <w:jc w:val="center"/>
        <w:rPr>
          <w:noProof/>
        </w:rPr>
      </w:pPr>
      <w:r>
        <w:rPr>
          <w:noProof/>
        </w:rPr>
        <w:drawing>
          <wp:inline distT="0" distB="0" distL="0" distR="0" wp14:anchorId="739E7EEB" wp14:editId="1F63A20E">
            <wp:extent cx="436098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8604" cy="1185872"/>
                    </a:xfrm>
                    <a:prstGeom prst="rect">
                      <a:avLst/>
                    </a:prstGeom>
                    <a:noFill/>
                    <a:ln>
                      <a:noFill/>
                    </a:ln>
                  </pic:spPr>
                </pic:pic>
              </a:graphicData>
            </a:graphic>
          </wp:inline>
        </w:drawing>
      </w:r>
    </w:p>
    <w:p w14:paraId="654B1A7E" w14:textId="7269B739" w:rsidR="007158AC" w:rsidRPr="007158AC" w:rsidRDefault="007158AC" w:rsidP="007158AC">
      <w:pPr>
        <w:jc w:val="center"/>
        <w:rPr>
          <w:rFonts w:ascii="Arial" w:hAnsi="Arial" w:cs="Arial"/>
        </w:rPr>
      </w:pPr>
      <w:r w:rsidRPr="007158AC">
        <w:rPr>
          <w:rFonts w:ascii="Arial" w:hAnsi="Arial" w:cs="Arial"/>
        </w:rPr>
        <w:t>Electronic Initiatives Committee Meeting</w:t>
      </w:r>
      <w:r>
        <w:rPr>
          <w:rFonts w:ascii="Arial" w:hAnsi="Arial" w:cs="Arial"/>
        </w:rPr>
        <w:t xml:space="preserve"> Agenda</w:t>
      </w:r>
    </w:p>
    <w:p w14:paraId="6608E541" w14:textId="3BD6639E" w:rsidR="007158AC" w:rsidRDefault="007158AC" w:rsidP="007158AC">
      <w:pPr>
        <w:jc w:val="center"/>
        <w:rPr>
          <w:rFonts w:ascii="Arial" w:hAnsi="Arial" w:cs="Arial"/>
        </w:rPr>
      </w:pPr>
      <w:r w:rsidRPr="007158AC">
        <w:rPr>
          <w:rFonts w:ascii="Arial" w:hAnsi="Arial" w:cs="Arial"/>
        </w:rPr>
        <w:t>April 14</w:t>
      </w:r>
      <w:r w:rsidRPr="007158AC">
        <w:rPr>
          <w:rFonts w:ascii="Arial" w:hAnsi="Arial" w:cs="Arial"/>
          <w:vertAlign w:val="superscript"/>
        </w:rPr>
        <w:t>th</w:t>
      </w:r>
      <w:r w:rsidRPr="007158AC">
        <w:rPr>
          <w:rFonts w:ascii="Arial" w:hAnsi="Arial" w:cs="Arial"/>
        </w:rPr>
        <w:t xml:space="preserve">, 2021 </w:t>
      </w:r>
    </w:p>
    <w:p w14:paraId="2AB88522" w14:textId="77777777" w:rsidR="00F66B58" w:rsidRDefault="00F66B58" w:rsidP="007158AC">
      <w:pPr>
        <w:jc w:val="center"/>
        <w:rPr>
          <w:rFonts w:ascii="Arial" w:hAnsi="Arial" w:cs="Arial"/>
        </w:rPr>
      </w:pPr>
    </w:p>
    <w:p w14:paraId="17B3C1B6" w14:textId="02BE9FDC" w:rsidR="00F66B58" w:rsidRDefault="00F66B58" w:rsidP="007158AC">
      <w:pPr>
        <w:pStyle w:val="ListParagraph"/>
        <w:numPr>
          <w:ilvl w:val="0"/>
          <w:numId w:val="2"/>
        </w:numPr>
        <w:rPr>
          <w:rFonts w:ascii="Arial" w:hAnsi="Arial" w:cs="Arial"/>
        </w:rPr>
      </w:pPr>
      <w:r w:rsidRPr="00F66B58">
        <w:rPr>
          <w:rFonts w:ascii="Arial" w:hAnsi="Arial" w:cs="Arial"/>
        </w:rPr>
        <w:t xml:space="preserve">Introduction of Members and what EI Committee does. </w:t>
      </w:r>
    </w:p>
    <w:p w14:paraId="660768B3" w14:textId="4D38D903" w:rsidR="00CB21EC" w:rsidRPr="00CB21EC" w:rsidRDefault="00CB21EC" w:rsidP="00CB21EC">
      <w:pPr>
        <w:pStyle w:val="ListParagraph"/>
        <w:numPr>
          <w:ilvl w:val="1"/>
          <w:numId w:val="2"/>
        </w:numPr>
        <w:rPr>
          <w:rFonts w:ascii="Arial" w:hAnsi="Arial" w:cs="Arial"/>
        </w:rPr>
      </w:pPr>
      <w:r>
        <w:rPr>
          <w:rFonts w:ascii="Arial" w:hAnsi="Arial" w:cs="Arial"/>
          <w:color w:val="FF0000"/>
        </w:rPr>
        <w:t>Members present:</w:t>
      </w:r>
    </w:p>
    <w:p w14:paraId="18EA22D5" w14:textId="5FA4A95B" w:rsidR="00CB21EC" w:rsidRPr="00CB21EC" w:rsidRDefault="00CB21EC" w:rsidP="00CB21EC">
      <w:pPr>
        <w:pStyle w:val="ListParagraph"/>
        <w:numPr>
          <w:ilvl w:val="2"/>
          <w:numId w:val="2"/>
        </w:numPr>
        <w:rPr>
          <w:rFonts w:ascii="Arial" w:hAnsi="Arial" w:cs="Arial"/>
        </w:rPr>
      </w:pPr>
      <w:r>
        <w:rPr>
          <w:rFonts w:ascii="Arial" w:hAnsi="Arial" w:cs="Arial"/>
          <w:color w:val="FF0000"/>
        </w:rPr>
        <w:t>Becky Nielsen Lynnes Welding Training Co-Chair</w:t>
      </w:r>
    </w:p>
    <w:p w14:paraId="0F140F34" w14:textId="5875FB0C" w:rsidR="00CB21EC" w:rsidRPr="00CB21EC" w:rsidRDefault="00CB21EC" w:rsidP="00CB21EC">
      <w:pPr>
        <w:pStyle w:val="ListParagraph"/>
        <w:numPr>
          <w:ilvl w:val="2"/>
          <w:numId w:val="2"/>
        </w:numPr>
        <w:rPr>
          <w:rFonts w:ascii="Arial" w:hAnsi="Arial" w:cs="Arial"/>
        </w:rPr>
      </w:pPr>
      <w:r>
        <w:rPr>
          <w:rFonts w:ascii="Arial" w:hAnsi="Arial" w:cs="Arial"/>
          <w:color w:val="FF0000"/>
        </w:rPr>
        <w:t>Crystal Tangsrud NDUS Co-Chair</w:t>
      </w:r>
    </w:p>
    <w:p w14:paraId="016E0081" w14:textId="2EEFA253" w:rsidR="00CB21EC" w:rsidRPr="00CB21EC" w:rsidRDefault="00CB21EC" w:rsidP="00CB21EC">
      <w:pPr>
        <w:pStyle w:val="ListParagraph"/>
        <w:numPr>
          <w:ilvl w:val="2"/>
          <w:numId w:val="2"/>
        </w:numPr>
        <w:rPr>
          <w:rFonts w:ascii="Arial" w:hAnsi="Arial" w:cs="Arial"/>
        </w:rPr>
      </w:pPr>
      <w:r>
        <w:rPr>
          <w:rFonts w:ascii="Arial" w:hAnsi="Arial" w:cs="Arial"/>
          <w:color w:val="FF0000"/>
        </w:rPr>
        <w:t>Scott Lingen BSC Member</w:t>
      </w:r>
    </w:p>
    <w:p w14:paraId="63DF3DB8" w14:textId="1BD53350" w:rsidR="00CB21EC" w:rsidRPr="00CB21EC" w:rsidRDefault="00CB21EC" w:rsidP="00CB21EC">
      <w:pPr>
        <w:pStyle w:val="ListParagraph"/>
        <w:numPr>
          <w:ilvl w:val="2"/>
          <w:numId w:val="2"/>
        </w:numPr>
        <w:rPr>
          <w:rFonts w:ascii="Arial" w:hAnsi="Arial" w:cs="Arial"/>
        </w:rPr>
      </w:pPr>
      <w:r>
        <w:rPr>
          <w:rFonts w:ascii="Arial" w:hAnsi="Arial" w:cs="Arial"/>
          <w:color w:val="FF0000"/>
        </w:rPr>
        <w:t>Desiree Cannon Williston State Member</w:t>
      </w:r>
    </w:p>
    <w:p w14:paraId="41CA8E98" w14:textId="5FFD3F32" w:rsidR="00CB21EC" w:rsidRPr="00CB21EC" w:rsidRDefault="00CB21EC" w:rsidP="00CB21EC">
      <w:pPr>
        <w:pStyle w:val="ListParagraph"/>
        <w:numPr>
          <w:ilvl w:val="2"/>
          <w:numId w:val="2"/>
        </w:numPr>
        <w:rPr>
          <w:rFonts w:ascii="Arial" w:hAnsi="Arial" w:cs="Arial"/>
        </w:rPr>
      </w:pPr>
      <w:r>
        <w:rPr>
          <w:rFonts w:ascii="Arial" w:hAnsi="Arial" w:cs="Arial"/>
          <w:color w:val="FF0000"/>
        </w:rPr>
        <w:t>Katie Simonson UND Member</w:t>
      </w:r>
    </w:p>
    <w:p w14:paraId="116E5994" w14:textId="2DEC162F" w:rsidR="00CB21EC" w:rsidRPr="00F66B58" w:rsidRDefault="00CB21EC" w:rsidP="00CB21EC">
      <w:pPr>
        <w:pStyle w:val="ListParagraph"/>
        <w:numPr>
          <w:ilvl w:val="2"/>
          <w:numId w:val="2"/>
        </w:numPr>
        <w:rPr>
          <w:rFonts w:ascii="Arial" w:hAnsi="Arial" w:cs="Arial"/>
        </w:rPr>
      </w:pPr>
      <w:r>
        <w:rPr>
          <w:rFonts w:ascii="Arial" w:hAnsi="Arial" w:cs="Arial"/>
          <w:color w:val="FF0000"/>
        </w:rPr>
        <w:t xml:space="preserve">Sherry </w:t>
      </w:r>
      <w:proofErr w:type="spellStart"/>
      <w:r>
        <w:rPr>
          <w:rFonts w:ascii="Arial" w:hAnsi="Arial" w:cs="Arial"/>
          <w:color w:val="FF0000"/>
        </w:rPr>
        <w:t>Bisek</w:t>
      </w:r>
      <w:proofErr w:type="spellEnd"/>
      <w:r>
        <w:rPr>
          <w:rFonts w:ascii="Arial" w:hAnsi="Arial" w:cs="Arial"/>
          <w:color w:val="FF0000"/>
        </w:rPr>
        <w:t xml:space="preserve"> NDUS Member</w:t>
      </w:r>
    </w:p>
    <w:p w14:paraId="257D5B75" w14:textId="03D82FF0" w:rsidR="007158AC" w:rsidRPr="00F66B58" w:rsidRDefault="007158AC" w:rsidP="007158AC">
      <w:pPr>
        <w:pStyle w:val="ListParagraph"/>
        <w:numPr>
          <w:ilvl w:val="0"/>
          <w:numId w:val="2"/>
        </w:numPr>
        <w:rPr>
          <w:rFonts w:ascii="Arial" w:hAnsi="Arial" w:cs="Arial"/>
        </w:rPr>
      </w:pPr>
      <w:r w:rsidRPr="00F66B58">
        <w:rPr>
          <w:rFonts w:ascii="Arial" w:hAnsi="Arial" w:cs="Arial"/>
        </w:rPr>
        <w:t xml:space="preserve">Old Business from 2019’s Conference regarding Archiving. Discuss how to explain how things can be stored on the website but not be visible to the public, and how to share that with the members. </w:t>
      </w:r>
    </w:p>
    <w:p w14:paraId="17A8BE7C" w14:textId="12D18425" w:rsidR="007158AC" w:rsidRDefault="007158AC" w:rsidP="007158AC">
      <w:pPr>
        <w:pStyle w:val="ListParagraph"/>
        <w:numPr>
          <w:ilvl w:val="1"/>
          <w:numId w:val="2"/>
        </w:numPr>
        <w:rPr>
          <w:rFonts w:ascii="Arial" w:hAnsi="Arial" w:cs="Arial"/>
        </w:rPr>
      </w:pPr>
      <w:r w:rsidRPr="00F66B58">
        <w:rPr>
          <w:rFonts w:ascii="Arial" w:hAnsi="Arial" w:cs="Arial"/>
        </w:rPr>
        <w:t xml:space="preserve">Motion to Amend NDASFAA Bylaws on Archiving (Electronic Initiatives Committee) – At 2019 conference, discussed archiving website. The Electronic Initiatives Committee is researching options and will bring to next meeting. Everything was brought over from last website and space/storage is not an issue. The committee will bring a motion forward to next business meeting. Judy sent all old minutes to Becky, and Becky and Crystal archived them. No more paper files.  </w:t>
      </w:r>
    </w:p>
    <w:p w14:paraId="0AC73492" w14:textId="5203B95E" w:rsidR="003F095E" w:rsidRPr="0075604F" w:rsidRDefault="003F095E" w:rsidP="007158AC">
      <w:pPr>
        <w:pStyle w:val="ListParagraph"/>
        <w:numPr>
          <w:ilvl w:val="1"/>
          <w:numId w:val="2"/>
        </w:numPr>
        <w:rPr>
          <w:rFonts w:ascii="Arial" w:hAnsi="Arial" w:cs="Arial"/>
        </w:rPr>
      </w:pPr>
      <w:r>
        <w:rPr>
          <w:rFonts w:ascii="Arial" w:hAnsi="Arial" w:cs="Arial"/>
          <w:color w:val="FF0000"/>
        </w:rPr>
        <w:t xml:space="preserve">EI Committee discussed the archiving concern. EI suggestion is to put a message on the archiving page that archived documents are available at request. These documents will be held in the files section on the backend of the website. </w:t>
      </w:r>
      <w:r w:rsidR="0075604F">
        <w:rPr>
          <w:rFonts w:ascii="Arial" w:hAnsi="Arial" w:cs="Arial"/>
          <w:color w:val="FF0000"/>
        </w:rPr>
        <w:t xml:space="preserve">Maybe EI can send out a survey to see how many want the files on the front facing website. </w:t>
      </w:r>
    </w:p>
    <w:p w14:paraId="73EB2DD3" w14:textId="619EC6F7" w:rsidR="0075604F" w:rsidRPr="0075604F" w:rsidRDefault="0075604F" w:rsidP="007158AC">
      <w:pPr>
        <w:pStyle w:val="ListParagraph"/>
        <w:numPr>
          <w:ilvl w:val="1"/>
          <w:numId w:val="2"/>
        </w:numPr>
        <w:rPr>
          <w:rFonts w:ascii="Arial" w:hAnsi="Arial" w:cs="Arial"/>
        </w:rPr>
      </w:pPr>
      <w:r>
        <w:rPr>
          <w:rFonts w:ascii="Arial" w:hAnsi="Arial" w:cs="Arial"/>
          <w:color w:val="FF0000"/>
        </w:rPr>
        <w:t xml:space="preserve">Archiving after 5 years </w:t>
      </w:r>
    </w:p>
    <w:p w14:paraId="352183DA" w14:textId="620B1928" w:rsidR="007158AC" w:rsidRPr="00F66B58" w:rsidRDefault="007158AC" w:rsidP="007158AC">
      <w:pPr>
        <w:pStyle w:val="ListParagraph"/>
        <w:numPr>
          <w:ilvl w:val="0"/>
          <w:numId w:val="2"/>
        </w:numPr>
        <w:rPr>
          <w:rFonts w:ascii="Arial" w:hAnsi="Arial" w:cs="Arial"/>
        </w:rPr>
      </w:pPr>
      <w:r w:rsidRPr="00F66B58">
        <w:rPr>
          <w:rFonts w:ascii="Arial" w:hAnsi="Arial" w:cs="Arial"/>
        </w:rPr>
        <w:t>Update on any changes with website</w:t>
      </w:r>
    </w:p>
    <w:p w14:paraId="5ED0F9A8" w14:textId="05652CEB" w:rsidR="007158AC" w:rsidRPr="00F66B58" w:rsidRDefault="007158AC" w:rsidP="007158AC">
      <w:pPr>
        <w:pStyle w:val="ListParagraph"/>
        <w:numPr>
          <w:ilvl w:val="0"/>
          <w:numId w:val="2"/>
        </w:numPr>
        <w:rPr>
          <w:rFonts w:ascii="Arial" w:hAnsi="Arial" w:cs="Arial"/>
        </w:rPr>
      </w:pPr>
      <w:r w:rsidRPr="00F66B58">
        <w:rPr>
          <w:rFonts w:ascii="Arial" w:hAnsi="Arial" w:cs="Arial"/>
        </w:rPr>
        <w:t>Updates that have been done</w:t>
      </w:r>
      <w:r w:rsidR="00222E3F">
        <w:rPr>
          <w:rFonts w:ascii="Arial" w:hAnsi="Arial" w:cs="Arial"/>
        </w:rPr>
        <w:t xml:space="preserve"> </w:t>
      </w:r>
    </w:p>
    <w:p w14:paraId="2E27B0F9" w14:textId="74F2A637" w:rsidR="007158AC" w:rsidRDefault="007158AC" w:rsidP="007158AC">
      <w:pPr>
        <w:pStyle w:val="ListParagraph"/>
        <w:numPr>
          <w:ilvl w:val="0"/>
          <w:numId w:val="2"/>
        </w:numPr>
        <w:rPr>
          <w:rFonts w:ascii="Arial" w:hAnsi="Arial" w:cs="Arial"/>
        </w:rPr>
      </w:pPr>
      <w:r w:rsidRPr="00F66B58">
        <w:rPr>
          <w:rFonts w:ascii="Arial" w:hAnsi="Arial" w:cs="Arial"/>
        </w:rPr>
        <w:t>Looking forward at items on the list for the next year</w:t>
      </w:r>
    </w:p>
    <w:p w14:paraId="60EA990D" w14:textId="22FE7A97" w:rsidR="00222E3F" w:rsidRPr="00222E3F" w:rsidRDefault="00222E3F" w:rsidP="00222E3F">
      <w:pPr>
        <w:pStyle w:val="ListParagraph"/>
        <w:numPr>
          <w:ilvl w:val="1"/>
          <w:numId w:val="2"/>
        </w:numPr>
        <w:rPr>
          <w:rFonts w:ascii="Arial" w:hAnsi="Arial" w:cs="Arial"/>
        </w:rPr>
      </w:pPr>
      <w:r>
        <w:rPr>
          <w:rFonts w:ascii="Arial" w:hAnsi="Arial" w:cs="Arial"/>
          <w:color w:val="FF0000"/>
        </w:rPr>
        <w:t>EI will organize the file section on the website, so if someone were to need access it would be “user friendly.”</w:t>
      </w:r>
    </w:p>
    <w:p w14:paraId="75BB066A" w14:textId="258471AC" w:rsidR="00222E3F" w:rsidRPr="00222E3F" w:rsidRDefault="00222E3F" w:rsidP="00222E3F">
      <w:pPr>
        <w:pStyle w:val="ListParagraph"/>
        <w:numPr>
          <w:ilvl w:val="1"/>
          <w:numId w:val="2"/>
        </w:numPr>
        <w:rPr>
          <w:rFonts w:ascii="Arial" w:hAnsi="Arial" w:cs="Arial"/>
        </w:rPr>
      </w:pPr>
      <w:r>
        <w:rPr>
          <w:rFonts w:ascii="Arial" w:hAnsi="Arial" w:cs="Arial"/>
          <w:color w:val="FF0000"/>
        </w:rPr>
        <w:t>Update Timeline</w:t>
      </w:r>
    </w:p>
    <w:p w14:paraId="6509A78D" w14:textId="5CA1AC94" w:rsidR="00222E3F" w:rsidRPr="002B6954" w:rsidRDefault="00222E3F" w:rsidP="00222E3F">
      <w:pPr>
        <w:pStyle w:val="ListParagraph"/>
        <w:numPr>
          <w:ilvl w:val="2"/>
          <w:numId w:val="2"/>
        </w:numPr>
        <w:rPr>
          <w:rFonts w:ascii="Arial" w:hAnsi="Arial" w:cs="Arial"/>
        </w:rPr>
      </w:pPr>
      <w:r>
        <w:rPr>
          <w:rFonts w:ascii="Arial" w:hAnsi="Arial" w:cs="Arial"/>
          <w:color w:val="FF0000"/>
        </w:rPr>
        <w:t xml:space="preserve">Add in once-a-year email to listserv to update </w:t>
      </w:r>
      <w:r w:rsidR="002B6954">
        <w:rPr>
          <w:rFonts w:ascii="Arial" w:hAnsi="Arial" w:cs="Arial"/>
          <w:color w:val="FF0000"/>
        </w:rPr>
        <w:t xml:space="preserve">membership </w:t>
      </w:r>
      <w:proofErr w:type="gramStart"/>
      <w:r w:rsidR="002B6954">
        <w:rPr>
          <w:rFonts w:ascii="Arial" w:hAnsi="Arial" w:cs="Arial"/>
          <w:color w:val="FF0000"/>
        </w:rPr>
        <w:t>info</w:t>
      </w:r>
      <w:proofErr w:type="gramEnd"/>
    </w:p>
    <w:p w14:paraId="41668853" w14:textId="77777777" w:rsidR="002B6954" w:rsidRPr="00222E3F" w:rsidRDefault="002B6954" w:rsidP="002B6954">
      <w:pPr>
        <w:pStyle w:val="ListParagraph"/>
        <w:ind w:left="1440"/>
        <w:rPr>
          <w:rFonts w:ascii="Arial" w:hAnsi="Arial" w:cs="Arial"/>
        </w:rPr>
      </w:pPr>
    </w:p>
    <w:p w14:paraId="2FA96C64" w14:textId="19482752" w:rsidR="007158AC" w:rsidRPr="007158AC" w:rsidRDefault="007158AC" w:rsidP="007158AC">
      <w:pPr>
        <w:ind w:left="1080"/>
        <w:rPr>
          <w:rFonts w:ascii="Arial" w:hAnsi="Arial" w:cs="Arial"/>
        </w:rPr>
      </w:pPr>
      <w:r w:rsidRPr="007158AC">
        <w:rPr>
          <w:rFonts w:ascii="Arial" w:hAnsi="Arial" w:cs="Arial"/>
        </w:rPr>
        <w:br/>
      </w:r>
    </w:p>
    <w:p w14:paraId="29851B01" w14:textId="77777777" w:rsidR="007158AC" w:rsidRDefault="007158AC" w:rsidP="007158AC">
      <w:pPr>
        <w:jc w:val="center"/>
        <w:rPr>
          <w:rFonts w:ascii="Arial" w:hAnsi="Arial" w:cs="Arial"/>
        </w:rPr>
      </w:pPr>
    </w:p>
    <w:p w14:paraId="4F945F7D" w14:textId="77777777" w:rsidR="007158AC" w:rsidRPr="007158AC" w:rsidRDefault="007158AC" w:rsidP="007158AC">
      <w:pPr>
        <w:jc w:val="center"/>
        <w:rPr>
          <w:rFonts w:ascii="Arial" w:hAnsi="Arial" w:cs="Arial"/>
        </w:rPr>
      </w:pPr>
    </w:p>
    <w:p w14:paraId="7EB15CA7" w14:textId="77777777" w:rsidR="007158AC" w:rsidRPr="007158AC" w:rsidRDefault="007158AC" w:rsidP="007158AC">
      <w:pPr>
        <w:jc w:val="center"/>
      </w:pPr>
    </w:p>
    <w:sectPr w:rsidR="007158AC" w:rsidRPr="007158AC" w:rsidSect="00715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088"/>
    <w:multiLevelType w:val="hybridMultilevel"/>
    <w:tmpl w:val="8638B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14868"/>
    <w:multiLevelType w:val="hybridMultilevel"/>
    <w:tmpl w:val="0DD0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AC"/>
    <w:rsid w:val="00222E3F"/>
    <w:rsid w:val="002B6954"/>
    <w:rsid w:val="003F095E"/>
    <w:rsid w:val="00465D06"/>
    <w:rsid w:val="007158AC"/>
    <w:rsid w:val="0075604F"/>
    <w:rsid w:val="00787B9A"/>
    <w:rsid w:val="00CB21EC"/>
    <w:rsid w:val="00D41CF8"/>
    <w:rsid w:val="00F6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EC1A"/>
  <w15:chartTrackingRefBased/>
  <w15:docId w15:val="{356F9107-04C7-446C-ABA7-3CB781EA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AC"/>
    <w:pPr>
      <w:ind w:left="720"/>
      <w:contextualSpacing/>
    </w:pPr>
  </w:style>
  <w:style w:type="paragraph" w:styleId="NoSpacing">
    <w:name w:val="No Spacing"/>
    <w:basedOn w:val="Normal"/>
    <w:uiPriority w:val="1"/>
    <w:qFormat/>
    <w:rsid w:val="007158A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Gunn</dc:creator>
  <cp:keywords/>
  <dc:description/>
  <cp:lastModifiedBy>Becky Gunn</cp:lastModifiedBy>
  <cp:revision>2</cp:revision>
  <dcterms:created xsi:type="dcterms:W3CDTF">2021-04-14T16:41:00Z</dcterms:created>
  <dcterms:modified xsi:type="dcterms:W3CDTF">2021-04-14T16:41:00Z</dcterms:modified>
</cp:coreProperties>
</file>