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9126" w14:textId="584E8736" w:rsidR="0095033E" w:rsidRDefault="0095033E" w:rsidP="0095033E">
      <w:pPr>
        <w:pStyle w:val="ListParagraph"/>
        <w:kinsoku w:val="0"/>
        <w:overflowPunct w:val="0"/>
        <w:ind w:left="10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E257FD2" wp14:editId="55B693BC">
            <wp:extent cx="34671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C201" w14:textId="67B4454F" w:rsidR="0095033E" w:rsidRPr="0095033E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jc w:val="center"/>
        <w:rPr>
          <w:noProof/>
          <w:sz w:val="28"/>
          <w:szCs w:val="28"/>
        </w:rPr>
      </w:pPr>
      <w:r w:rsidRPr="0095033E">
        <w:rPr>
          <w:noProof/>
          <w:sz w:val="28"/>
          <w:szCs w:val="28"/>
        </w:rPr>
        <w:t>Business Meeting Agenda</w:t>
      </w:r>
    </w:p>
    <w:p w14:paraId="54FB7F39" w14:textId="09D3D759" w:rsidR="0095033E" w:rsidRPr="0095033E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jc w:val="center"/>
        <w:rPr>
          <w:noProof/>
          <w:sz w:val="28"/>
          <w:szCs w:val="28"/>
        </w:rPr>
      </w:pPr>
      <w:r w:rsidRPr="0095033E">
        <w:rPr>
          <w:noProof/>
          <w:sz w:val="28"/>
          <w:szCs w:val="28"/>
        </w:rPr>
        <w:t>Thursday, March 30, 2023</w:t>
      </w:r>
    </w:p>
    <w:p w14:paraId="7FEBF42C" w14:textId="77777777" w:rsidR="0095033E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09AA294B" w14:textId="32DA345A" w:rsidR="0095033E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  <w:sz w:val="20"/>
          <w:szCs w:val="20"/>
        </w:rPr>
      </w:pPr>
    </w:p>
    <w:p w14:paraId="78172361" w14:textId="7CEA48BA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  <w:r w:rsidRPr="009758D4">
        <w:rPr>
          <w:noProof/>
        </w:rPr>
        <w:t xml:space="preserve">Welcome – Passing of the gavel </w:t>
      </w:r>
      <w:r w:rsidR="00250FFF">
        <w:rPr>
          <w:noProof/>
        </w:rPr>
        <w:t>from Outgoing President Sheila Dolan to Incoming</w:t>
      </w:r>
      <w:r w:rsidRPr="009758D4">
        <w:rPr>
          <w:noProof/>
        </w:rPr>
        <w:t xml:space="preserve"> Pres</w:t>
      </w:r>
      <w:r w:rsidR="00250FFF">
        <w:rPr>
          <w:noProof/>
        </w:rPr>
        <w:t>ident</w:t>
      </w:r>
      <w:r w:rsidRPr="009758D4">
        <w:rPr>
          <w:noProof/>
        </w:rPr>
        <w:t xml:space="preserve"> Matthew Sanchez </w:t>
      </w:r>
    </w:p>
    <w:p w14:paraId="3851E0DF" w14:textId="382C8A54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</w:p>
    <w:p w14:paraId="1FC37EA7" w14:textId="1414C5BC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  <w:r w:rsidRPr="009758D4">
        <w:rPr>
          <w:noProof/>
        </w:rPr>
        <w:t xml:space="preserve">Call to Order – President Sanchez </w:t>
      </w:r>
    </w:p>
    <w:p w14:paraId="7BF27FAE" w14:textId="211933DE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</w:p>
    <w:p w14:paraId="5EE796A6" w14:textId="2D879CD9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  <w:r w:rsidRPr="009758D4">
        <w:rPr>
          <w:noProof/>
        </w:rPr>
        <w:t xml:space="preserve">Approval of the Agenda </w:t>
      </w:r>
    </w:p>
    <w:p w14:paraId="4698FEE8" w14:textId="7677EE75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</w:p>
    <w:p w14:paraId="7203F915" w14:textId="25D6646A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  <w:r w:rsidRPr="009758D4">
        <w:rPr>
          <w:noProof/>
        </w:rPr>
        <w:t>Roll Call</w:t>
      </w:r>
    </w:p>
    <w:p w14:paraId="2CD6FC31" w14:textId="4E95BACB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</w:p>
    <w:p w14:paraId="612BD32A" w14:textId="6EB67BD2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  <w:r w:rsidRPr="009758D4">
        <w:rPr>
          <w:noProof/>
        </w:rPr>
        <w:t>Approval of the Minutes from April 7, 2022</w:t>
      </w:r>
    </w:p>
    <w:p w14:paraId="69B91F2C" w14:textId="7DEDCCCC" w:rsidR="0095033E" w:rsidRPr="009758D4" w:rsidRDefault="0095033E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</w:p>
    <w:p w14:paraId="26D6AAF1" w14:textId="7E5F89C9" w:rsidR="0095033E" w:rsidRPr="009758D4" w:rsidRDefault="009F040D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  <w:r w:rsidRPr="009758D4">
        <w:rPr>
          <w:noProof/>
        </w:rPr>
        <w:t>Treasurer’s Report – Bethany Vincent</w:t>
      </w:r>
    </w:p>
    <w:p w14:paraId="3235DCE1" w14:textId="57677D20" w:rsidR="009F040D" w:rsidRPr="009758D4" w:rsidRDefault="009F040D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</w:p>
    <w:p w14:paraId="38382937" w14:textId="7DB7ED17" w:rsidR="009F040D" w:rsidRPr="009758D4" w:rsidRDefault="009F040D" w:rsidP="0095033E">
      <w:pPr>
        <w:pStyle w:val="ListParagraph"/>
        <w:tabs>
          <w:tab w:val="left" w:pos="7200"/>
        </w:tabs>
        <w:kinsoku w:val="0"/>
        <w:overflowPunct w:val="0"/>
        <w:ind w:left="101" w:right="-180"/>
        <w:rPr>
          <w:noProof/>
        </w:rPr>
      </w:pPr>
      <w:r w:rsidRPr="009758D4">
        <w:rPr>
          <w:noProof/>
        </w:rPr>
        <w:t>Committee Report</w:t>
      </w:r>
      <w:r w:rsidR="002205DF">
        <w:rPr>
          <w:noProof/>
        </w:rPr>
        <w:t>s</w:t>
      </w:r>
      <w:r w:rsidRPr="009758D4">
        <w:rPr>
          <w:noProof/>
        </w:rPr>
        <w:t xml:space="preserve"> </w:t>
      </w:r>
    </w:p>
    <w:p w14:paraId="0304C7A6" w14:textId="3929345D" w:rsidR="009F040D" w:rsidRDefault="009F040D" w:rsidP="009F040D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>Nominations:  Judy Hager</w:t>
      </w:r>
      <w:r w:rsidR="00920991">
        <w:rPr>
          <w:noProof/>
          <w:sz w:val="20"/>
          <w:szCs w:val="20"/>
        </w:rPr>
        <w:t>, Chair</w:t>
      </w:r>
    </w:p>
    <w:p w14:paraId="0EE64709" w14:textId="1C63554D" w:rsidR="009F040D" w:rsidRDefault="009F040D" w:rsidP="009F040D">
      <w:p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</w:p>
    <w:p w14:paraId="74C7FF99" w14:textId="50CDA6F1" w:rsidR="009758D4" w:rsidRPr="009758D4" w:rsidRDefault="009F040D" w:rsidP="009F040D">
      <w:pPr>
        <w:tabs>
          <w:tab w:val="left" w:pos="1440"/>
        </w:tabs>
        <w:kinsoku w:val="0"/>
        <w:overflowPunct w:val="0"/>
        <w:spacing w:after="0"/>
        <w:ind w:right="-187"/>
        <w:rPr>
          <w:b/>
          <w:bCs/>
          <w:i/>
          <w:iCs/>
          <w:noProof/>
          <w:sz w:val="20"/>
          <w:szCs w:val="20"/>
        </w:rPr>
      </w:pPr>
      <w:r w:rsidRPr="009758D4">
        <w:rPr>
          <w:b/>
          <w:bCs/>
          <w:i/>
          <w:iCs/>
          <w:noProof/>
          <w:sz w:val="20"/>
          <w:szCs w:val="20"/>
        </w:rPr>
        <w:t xml:space="preserve">President Elect:  </w:t>
      </w:r>
      <w:r w:rsidR="009758D4" w:rsidRPr="009758D4">
        <w:rPr>
          <w:b/>
          <w:bCs/>
          <w:i/>
          <w:iCs/>
          <w:noProof/>
          <w:sz w:val="20"/>
          <w:szCs w:val="20"/>
        </w:rPr>
        <w:tab/>
        <w:t>Andrea</w:t>
      </w:r>
      <w:r w:rsidR="009758D4">
        <w:rPr>
          <w:b/>
          <w:bCs/>
          <w:i/>
          <w:iCs/>
          <w:noProof/>
          <w:sz w:val="20"/>
          <w:szCs w:val="20"/>
        </w:rPr>
        <w:t xml:space="preserve"> Carver</w:t>
      </w:r>
      <w:r w:rsidR="009758D4" w:rsidRPr="009758D4">
        <w:rPr>
          <w:b/>
          <w:bCs/>
          <w:i/>
          <w:iCs/>
          <w:noProof/>
          <w:sz w:val="20"/>
          <w:szCs w:val="20"/>
        </w:rPr>
        <w:t xml:space="preserve"> , Williston State College</w:t>
      </w:r>
    </w:p>
    <w:p w14:paraId="2207C664" w14:textId="64884920" w:rsidR="009758D4" w:rsidRDefault="009758D4" w:rsidP="009F040D">
      <w:pPr>
        <w:tabs>
          <w:tab w:val="left" w:pos="1440"/>
        </w:tabs>
        <w:kinsoku w:val="0"/>
        <w:overflowPunct w:val="0"/>
        <w:spacing w:after="0"/>
        <w:ind w:right="-187"/>
        <w:rPr>
          <w:b/>
          <w:bCs/>
          <w:i/>
          <w:iCs/>
          <w:noProof/>
          <w:sz w:val="20"/>
          <w:szCs w:val="20"/>
        </w:rPr>
      </w:pPr>
      <w:r w:rsidRPr="009758D4">
        <w:rPr>
          <w:b/>
          <w:bCs/>
          <w:i/>
          <w:iCs/>
          <w:noProof/>
          <w:sz w:val="20"/>
          <w:szCs w:val="20"/>
        </w:rPr>
        <w:tab/>
        <w:t>Kelsey</w:t>
      </w:r>
      <w:r>
        <w:rPr>
          <w:b/>
          <w:bCs/>
          <w:i/>
          <w:iCs/>
          <w:noProof/>
          <w:sz w:val="20"/>
          <w:szCs w:val="20"/>
        </w:rPr>
        <w:t xml:space="preserve"> Walters</w:t>
      </w:r>
      <w:r w:rsidRPr="009758D4">
        <w:rPr>
          <w:b/>
          <w:bCs/>
          <w:i/>
          <w:iCs/>
          <w:noProof/>
          <w:sz w:val="20"/>
          <w:szCs w:val="20"/>
        </w:rPr>
        <w:t xml:space="preserve">, Lake Region State College </w:t>
      </w:r>
    </w:p>
    <w:p w14:paraId="2C283CED" w14:textId="426F78DE" w:rsidR="009758D4" w:rsidRDefault="00967234" w:rsidP="009F040D">
      <w:pPr>
        <w:tabs>
          <w:tab w:val="left" w:pos="1440"/>
        </w:tabs>
        <w:kinsoku w:val="0"/>
        <w:overflowPunct w:val="0"/>
        <w:spacing w:after="0"/>
        <w:ind w:right="-187"/>
        <w:rPr>
          <w:b/>
          <w:bCs/>
          <w:i/>
          <w:iCs/>
          <w:noProof/>
          <w:sz w:val="20"/>
          <w:szCs w:val="20"/>
        </w:rPr>
      </w:pPr>
      <w:r>
        <w:rPr>
          <w:b/>
          <w:bCs/>
          <w:i/>
          <w:iCs/>
          <w:noProof/>
          <w:sz w:val="20"/>
          <w:szCs w:val="20"/>
        </w:rPr>
        <w:tab/>
        <w:t>Scott Skaro, United Tribes Technical College</w:t>
      </w:r>
    </w:p>
    <w:p w14:paraId="497CB8E3" w14:textId="77777777" w:rsidR="00967234" w:rsidRPr="009758D4" w:rsidRDefault="00967234" w:rsidP="009F040D">
      <w:pPr>
        <w:tabs>
          <w:tab w:val="left" w:pos="1440"/>
        </w:tabs>
        <w:kinsoku w:val="0"/>
        <w:overflowPunct w:val="0"/>
        <w:spacing w:after="0"/>
        <w:ind w:right="-187"/>
        <w:rPr>
          <w:b/>
          <w:bCs/>
          <w:i/>
          <w:iCs/>
          <w:noProof/>
          <w:sz w:val="20"/>
          <w:szCs w:val="20"/>
        </w:rPr>
      </w:pPr>
    </w:p>
    <w:p w14:paraId="06A4501D" w14:textId="3CEBF053" w:rsidR="009758D4" w:rsidRPr="009758D4" w:rsidRDefault="009758D4" w:rsidP="009F040D">
      <w:pPr>
        <w:tabs>
          <w:tab w:val="left" w:pos="1440"/>
        </w:tabs>
        <w:kinsoku w:val="0"/>
        <w:overflowPunct w:val="0"/>
        <w:spacing w:after="0"/>
        <w:ind w:right="-187"/>
        <w:rPr>
          <w:b/>
          <w:bCs/>
          <w:i/>
          <w:iCs/>
          <w:noProof/>
          <w:sz w:val="20"/>
          <w:szCs w:val="20"/>
        </w:rPr>
      </w:pPr>
      <w:r w:rsidRPr="009758D4">
        <w:rPr>
          <w:b/>
          <w:bCs/>
          <w:i/>
          <w:iCs/>
          <w:noProof/>
          <w:sz w:val="20"/>
          <w:szCs w:val="20"/>
        </w:rPr>
        <w:t xml:space="preserve">Treasurer: </w:t>
      </w:r>
      <w:r w:rsidRPr="009758D4">
        <w:rPr>
          <w:b/>
          <w:bCs/>
          <w:i/>
          <w:iCs/>
          <w:noProof/>
          <w:sz w:val="20"/>
          <w:szCs w:val="20"/>
        </w:rPr>
        <w:tab/>
        <w:t xml:space="preserve">Bethany Vincent, North Dakota State University </w:t>
      </w:r>
    </w:p>
    <w:p w14:paraId="11AEBE58" w14:textId="77C901DE" w:rsidR="009758D4" w:rsidRDefault="009758D4" w:rsidP="009F040D">
      <w:pPr>
        <w:tabs>
          <w:tab w:val="left" w:pos="1440"/>
        </w:tabs>
        <w:kinsoku w:val="0"/>
        <w:overflowPunct w:val="0"/>
        <w:spacing w:after="0"/>
        <w:ind w:right="-187"/>
        <w:rPr>
          <w:noProof/>
          <w:sz w:val="20"/>
          <w:szCs w:val="20"/>
        </w:rPr>
      </w:pPr>
    </w:p>
    <w:p w14:paraId="1E875822" w14:textId="4CAEFCBF" w:rsidR="009F040D" w:rsidRDefault="009F040D" w:rsidP="009F040D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>Conference 2023:  K</w:t>
      </w:r>
      <w:r w:rsidR="006F06DC">
        <w:rPr>
          <w:noProof/>
          <w:sz w:val="20"/>
          <w:szCs w:val="20"/>
        </w:rPr>
        <w:t>arrie Huber</w:t>
      </w:r>
      <w:r>
        <w:rPr>
          <w:noProof/>
          <w:sz w:val="20"/>
          <w:szCs w:val="20"/>
        </w:rPr>
        <w:t xml:space="preserve">, Judy Hager, </w:t>
      </w:r>
      <w:r w:rsidR="009A43BD">
        <w:rPr>
          <w:noProof/>
          <w:sz w:val="20"/>
          <w:szCs w:val="20"/>
        </w:rPr>
        <w:t>Matt Sanchez,Amanda Woidyla</w:t>
      </w:r>
      <w:r>
        <w:rPr>
          <w:noProof/>
          <w:sz w:val="20"/>
          <w:szCs w:val="20"/>
        </w:rPr>
        <w:t xml:space="preserve"> </w:t>
      </w:r>
    </w:p>
    <w:p w14:paraId="3B406A6F" w14:textId="6031D783" w:rsidR="009F040D" w:rsidRDefault="009F040D" w:rsidP="009F040D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Awareness:  Tammie Reger &amp; </w:t>
      </w:r>
      <w:r w:rsidR="006F06DC">
        <w:rPr>
          <w:noProof/>
          <w:sz w:val="20"/>
          <w:szCs w:val="20"/>
        </w:rPr>
        <w:t>Rachel LaForce, Co-Chairs</w:t>
      </w:r>
    </w:p>
    <w:p w14:paraId="19A34A61" w14:textId="5DDCB3D4" w:rsidR="009F040D" w:rsidRDefault="009F040D" w:rsidP="009F040D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Awards &amp; Membership:  Kristen Kihle &amp; </w:t>
      </w:r>
      <w:r w:rsidR="006F06DC">
        <w:rPr>
          <w:noProof/>
          <w:sz w:val="20"/>
          <w:szCs w:val="20"/>
        </w:rPr>
        <w:t>Amanda Woidyla, Co-Chairs</w:t>
      </w:r>
    </w:p>
    <w:p w14:paraId="787B74E9" w14:textId="654B55A0" w:rsidR="009F040D" w:rsidRDefault="009F040D" w:rsidP="009F040D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>Electronic Initiatives:  Crystal Tangsrud</w:t>
      </w:r>
      <w:r w:rsidR="004C3920">
        <w:rPr>
          <w:noProof/>
          <w:sz w:val="20"/>
          <w:szCs w:val="20"/>
        </w:rPr>
        <w:t xml:space="preserve"> &amp; Sherry Bisek, Co-Chairs</w:t>
      </w:r>
    </w:p>
    <w:p w14:paraId="0A52A3EF" w14:textId="4AE7617A" w:rsidR="009F040D" w:rsidRDefault="009F040D" w:rsidP="009F040D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Diversity, Equity, &amp; Inclusion, Brenda Zastoupil, </w:t>
      </w:r>
      <w:r w:rsidR="006F06DC">
        <w:rPr>
          <w:noProof/>
          <w:sz w:val="20"/>
          <w:szCs w:val="20"/>
        </w:rPr>
        <w:t>C</w:t>
      </w:r>
      <w:r>
        <w:rPr>
          <w:noProof/>
          <w:sz w:val="20"/>
          <w:szCs w:val="20"/>
        </w:rPr>
        <w:t>hair</w:t>
      </w:r>
    </w:p>
    <w:p w14:paraId="38BC7DAC" w14:textId="471C2481" w:rsidR="009F040D" w:rsidRDefault="009F040D" w:rsidP="009F040D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>Professional Development:  Marcia Pritchert &amp; Judy Hager, co-chairs</w:t>
      </w:r>
    </w:p>
    <w:p w14:paraId="1DB15330" w14:textId="75ADEDF3" w:rsidR="009F040D" w:rsidRDefault="009F040D" w:rsidP="009F040D">
      <w:p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</w:p>
    <w:p w14:paraId="2C8E8CFF" w14:textId="05942C01" w:rsidR="009F040D" w:rsidRPr="009758D4" w:rsidRDefault="009F040D" w:rsidP="009F040D">
      <w:pPr>
        <w:tabs>
          <w:tab w:val="left" w:pos="7200"/>
        </w:tabs>
        <w:kinsoku w:val="0"/>
        <w:overflowPunct w:val="0"/>
        <w:spacing w:after="0"/>
        <w:ind w:right="-180"/>
        <w:rPr>
          <w:noProof/>
          <w:sz w:val="24"/>
          <w:szCs w:val="24"/>
        </w:rPr>
      </w:pPr>
      <w:r w:rsidRPr="009758D4">
        <w:rPr>
          <w:noProof/>
          <w:sz w:val="24"/>
          <w:szCs w:val="24"/>
        </w:rPr>
        <w:t xml:space="preserve">Old Business </w:t>
      </w:r>
    </w:p>
    <w:p w14:paraId="504FB9DD" w14:textId="78CF92D7" w:rsidR="009F040D" w:rsidRDefault="009F040D" w:rsidP="00F51D9D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  <w:sz w:val="20"/>
          <w:szCs w:val="20"/>
        </w:rPr>
      </w:pPr>
      <w:r>
        <w:rPr>
          <w:noProof/>
          <w:sz w:val="20"/>
          <w:szCs w:val="20"/>
        </w:rPr>
        <w:t>State Swap</w:t>
      </w:r>
      <w:r w:rsidR="00F51D9D">
        <w:rPr>
          <w:noProof/>
          <w:sz w:val="20"/>
          <w:szCs w:val="20"/>
        </w:rPr>
        <w:t>:  North Dakota will be represented at the UTAH spring conference by Scott Ling</w:t>
      </w:r>
      <w:r w:rsidR="004D2FB4">
        <w:rPr>
          <w:noProof/>
          <w:sz w:val="20"/>
          <w:szCs w:val="20"/>
        </w:rPr>
        <w:t>en</w:t>
      </w:r>
      <w:r w:rsidR="00C81F09">
        <w:rPr>
          <w:noProof/>
          <w:sz w:val="20"/>
          <w:szCs w:val="20"/>
        </w:rPr>
        <w:t>, BSC</w:t>
      </w:r>
      <w:r w:rsidR="004D2FB4">
        <w:rPr>
          <w:noProof/>
          <w:sz w:val="20"/>
          <w:szCs w:val="20"/>
        </w:rPr>
        <w:t xml:space="preserve">.  Christopher Simpson is our guest from </w:t>
      </w:r>
      <w:r w:rsidR="00C81F09">
        <w:rPr>
          <w:noProof/>
          <w:sz w:val="20"/>
          <w:szCs w:val="20"/>
        </w:rPr>
        <w:t>Bellevue University, NE</w:t>
      </w:r>
    </w:p>
    <w:p w14:paraId="00481B33" w14:textId="645C2366" w:rsidR="004D2FB4" w:rsidRPr="004D2FB4" w:rsidRDefault="004D2FB4" w:rsidP="004D2FB4">
      <w:pPr>
        <w:tabs>
          <w:tab w:val="left" w:pos="7200"/>
        </w:tabs>
        <w:kinsoku w:val="0"/>
        <w:overflowPunct w:val="0"/>
        <w:ind w:left="101" w:right="-180"/>
        <w:rPr>
          <w:noProof/>
          <w:sz w:val="20"/>
          <w:szCs w:val="20"/>
        </w:rPr>
      </w:pPr>
    </w:p>
    <w:p w14:paraId="7D1CE8F0" w14:textId="29936F0C" w:rsidR="009F040D" w:rsidRDefault="009F040D" w:rsidP="009F040D">
      <w:pPr>
        <w:tabs>
          <w:tab w:val="left" w:pos="7200"/>
        </w:tabs>
        <w:kinsoku w:val="0"/>
        <w:overflowPunct w:val="0"/>
        <w:spacing w:after="0"/>
        <w:ind w:right="-180"/>
        <w:rPr>
          <w:noProof/>
          <w:sz w:val="24"/>
          <w:szCs w:val="24"/>
        </w:rPr>
      </w:pPr>
      <w:r w:rsidRPr="009758D4">
        <w:rPr>
          <w:noProof/>
          <w:sz w:val="24"/>
          <w:szCs w:val="24"/>
        </w:rPr>
        <w:t>New Business</w:t>
      </w:r>
    </w:p>
    <w:p w14:paraId="1817DE27" w14:textId="1847F829" w:rsidR="006F06DC" w:rsidRDefault="006F06DC" w:rsidP="006F06DC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</w:rPr>
      </w:pPr>
      <w:r>
        <w:rPr>
          <w:noProof/>
        </w:rPr>
        <w:t>Open committee chairs</w:t>
      </w:r>
      <w:r w:rsidR="00F51D9D">
        <w:rPr>
          <w:noProof/>
        </w:rPr>
        <w:t>:  Diversity, Equity &amp; Inclusion</w:t>
      </w:r>
      <w:r w:rsidR="009A43BD">
        <w:rPr>
          <w:noProof/>
        </w:rPr>
        <w:t>, Other?</w:t>
      </w:r>
    </w:p>
    <w:p w14:paraId="1C07F8D7" w14:textId="553E1FD7" w:rsidR="009A43BD" w:rsidRDefault="009A43BD" w:rsidP="006F06DC">
      <w:pPr>
        <w:pStyle w:val="ListParagraph"/>
        <w:numPr>
          <w:ilvl w:val="0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</w:rPr>
      </w:pPr>
      <w:r>
        <w:rPr>
          <w:noProof/>
        </w:rPr>
        <w:t>North Dakota to host RMASFAA October 2026</w:t>
      </w:r>
    </w:p>
    <w:p w14:paraId="4B584CED" w14:textId="4F081190" w:rsidR="009A43BD" w:rsidRDefault="009A43BD" w:rsidP="009A43BD">
      <w:pPr>
        <w:pStyle w:val="ListParagraph"/>
        <w:numPr>
          <w:ilvl w:val="1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</w:rPr>
      </w:pPr>
      <w:r>
        <w:rPr>
          <w:noProof/>
        </w:rPr>
        <w:t>Site Proposal needed by October 2023</w:t>
      </w:r>
    </w:p>
    <w:p w14:paraId="0396922A" w14:textId="341FCFEF" w:rsidR="009A43BD" w:rsidRDefault="009A43BD" w:rsidP="009A43BD">
      <w:pPr>
        <w:pStyle w:val="ListParagraph"/>
        <w:numPr>
          <w:ilvl w:val="1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</w:rPr>
      </w:pPr>
      <w:r>
        <w:rPr>
          <w:noProof/>
        </w:rPr>
        <w:t>Committee Chair(s) needed by Spring 2024</w:t>
      </w:r>
    </w:p>
    <w:p w14:paraId="51101ACE" w14:textId="33993027" w:rsidR="006F06DC" w:rsidRDefault="009A43BD" w:rsidP="006F06DC">
      <w:pPr>
        <w:pStyle w:val="ListParagraph"/>
        <w:numPr>
          <w:ilvl w:val="1"/>
          <w:numId w:val="1"/>
        </w:numPr>
        <w:tabs>
          <w:tab w:val="left" w:pos="7200"/>
        </w:tabs>
        <w:kinsoku w:val="0"/>
        <w:overflowPunct w:val="0"/>
        <w:ind w:right="-180"/>
        <w:rPr>
          <w:noProof/>
        </w:rPr>
      </w:pPr>
      <w:r>
        <w:rPr>
          <w:noProof/>
        </w:rPr>
        <w:t>Venue contract singed by October 2024</w:t>
      </w:r>
    </w:p>
    <w:p w14:paraId="64B25DC0" w14:textId="29C382E4" w:rsidR="006F06DC" w:rsidRDefault="006F06DC" w:rsidP="006F06DC">
      <w:pPr>
        <w:tabs>
          <w:tab w:val="left" w:pos="7200"/>
        </w:tabs>
        <w:kinsoku w:val="0"/>
        <w:overflowPunct w:val="0"/>
        <w:ind w:right="-180"/>
        <w:rPr>
          <w:noProof/>
        </w:rPr>
      </w:pPr>
    </w:p>
    <w:p w14:paraId="4C812D22" w14:textId="7EA02FF3" w:rsidR="006F06DC" w:rsidRPr="00CB4E92" w:rsidRDefault="006F06DC" w:rsidP="006F06DC">
      <w:pPr>
        <w:tabs>
          <w:tab w:val="left" w:pos="7200"/>
        </w:tabs>
        <w:kinsoku w:val="0"/>
        <w:overflowPunct w:val="0"/>
        <w:spacing w:after="0"/>
        <w:ind w:right="-180"/>
        <w:rPr>
          <w:noProof/>
          <w:color w:val="7030A0"/>
        </w:rPr>
      </w:pPr>
      <w:r w:rsidRPr="00CB4E92">
        <w:rPr>
          <w:noProof/>
          <w:color w:val="7030A0"/>
        </w:rPr>
        <w:t>Annoncements:  RMASFAA Summer Institute</w:t>
      </w:r>
      <w:r w:rsidR="00F51D9D" w:rsidRPr="00CB4E92">
        <w:rPr>
          <w:noProof/>
          <w:color w:val="7030A0"/>
        </w:rPr>
        <w:t>, June 4-8, 2023 Wichita State University, Wichita, KS</w:t>
      </w:r>
    </w:p>
    <w:p w14:paraId="31EC7480" w14:textId="14B8C702" w:rsidR="009F040D" w:rsidRPr="00CB4E92" w:rsidRDefault="006F06DC" w:rsidP="00C02838">
      <w:pPr>
        <w:tabs>
          <w:tab w:val="left" w:pos="7200"/>
        </w:tabs>
        <w:kinsoku w:val="0"/>
        <w:overflowPunct w:val="0"/>
        <w:spacing w:after="0"/>
        <w:ind w:right="-180"/>
        <w:rPr>
          <w:noProof/>
          <w:color w:val="7030A0"/>
          <w:sz w:val="20"/>
          <w:szCs w:val="20"/>
        </w:rPr>
      </w:pPr>
      <w:r w:rsidRPr="00CB4E92">
        <w:rPr>
          <w:noProof/>
          <w:color w:val="7030A0"/>
        </w:rPr>
        <w:t xml:space="preserve">                               RMASFAA </w:t>
      </w:r>
      <w:r w:rsidR="00F51D9D" w:rsidRPr="00CB4E92">
        <w:rPr>
          <w:noProof/>
          <w:color w:val="7030A0"/>
        </w:rPr>
        <w:t>Leadership Pipeline, Applicants and Mentors needed</w:t>
      </w:r>
      <w:r w:rsidR="009F040D" w:rsidRPr="00CB4E92">
        <w:rPr>
          <w:noProof/>
          <w:color w:val="7030A0"/>
          <w:sz w:val="20"/>
          <w:szCs w:val="20"/>
        </w:rPr>
        <w:tab/>
      </w:r>
      <w:r w:rsidR="009F040D" w:rsidRPr="00CB4E92">
        <w:rPr>
          <w:noProof/>
          <w:color w:val="7030A0"/>
          <w:sz w:val="20"/>
          <w:szCs w:val="20"/>
        </w:rPr>
        <w:tab/>
      </w:r>
    </w:p>
    <w:sectPr w:rsidR="009F040D" w:rsidRPr="00CB4E92" w:rsidSect="0095033E">
      <w:pgSz w:w="12240" w:h="15840"/>
      <w:pgMar w:top="720" w:right="172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0FF7"/>
    <w:multiLevelType w:val="hybridMultilevel"/>
    <w:tmpl w:val="4C5A7D92"/>
    <w:lvl w:ilvl="0" w:tplc="C52486C8">
      <w:numFmt w:val="bullet"/>
      <w:lvlText w:val=""/>
      <w:lvlJc w:val="left"/>
      <w:pPr>
        <w:ind w:left="461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117133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E"/>
    <w:rsid w:val="002205DF"/>
    <w:rsid w:val="00250FFF"/>
    <w:rsid w:val="00491E30"/>
    <w:rsid w:val="004C3920"/>
    <w:rsid w:val="004D2FB4"/>
    <w:rsid w:val="005D53F2"/>
    <w:rsid w:val="006F06DC"/>
    <w:rsid w:val="00920991"/>
    <w:rsid w:val="0095033E"/>
    <w:rsid w:val="00967234"/>
    <w:rsid w:val="009758D4"/>
    <w:rsid w:val="009A43BD"/>
    <w:rsid w:val="009F040D"/>
    <w:rsid w:val="00A96B5D"/>
    <w:rsid w:val="00C02838"/>
    <w:rsid w:val="00C81F09"/>
    <w:rsid w:val="00CB4E92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D723"/>
  <w15:chartTrackingRefBased/>
  <w15:docId w15:val="{343A730C-B738-4152-8A76-DA37AA0A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50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NDSCS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Sheila</dc:creator>
  <cp:keywords/>
  <dc:description/>
  <cp:lastModifiedBy>Dolan, Sheila</cp:lastModifiedBy>
  <cp:revision>15</cp:revision>
  <dcterms:created xsi:type="dcterms:W3CDTF">2023-03-06T21:18:00Z</dcterms:created>
  <dcterms:modified xsi:type="dcterms:W3CDTF">2023-03-27T15:47:00Z</dcterms:modified>
</cp:coreProperties>
</file>