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3933" w14:textId="10560D92" w:rsidR="00674CC4" w:rsidRDefault="00674CC4">
      <w:r>
        <w:t xml:space="preserve">NDASFAA 2023 Conference Management Committee meeting notes – </w:t>
      </w:r>
      <w:r w:rsidR="006A04BB">
        <w:t>02/03/2023</w:t>
      </w:r>
    </w:p>
    <w:p w14:paraId="616327AD" w14:textId="54995F66" w:rsidR="00D90F68" w:rsidRDefault="00D90F68">
      <w:r>
        <w:t xml:space="preserve">The 2023 Conference Management Committee met by Microsoft Teams on </w:t>
      </w:r>
      <w:r w:rsidR="006A04BB">
        <w:t>02/03/2023</w:t>
      </w:r>
      <w:r>
        <w:t xml:space="preserve"> at 9:00 am. </w:t>
      </w:r>
    </w:p>
    <w:p w14:paraId="09A71895" w14:textId="77777777" w:rsidR="00BA741B" w:rsidRDefault="00D90F68" w:rsidP="00BA741B">
      <w:pPr>
        <w:pStyle w:val="NoSpacing"/>
      </w:pPr>
      <w:r>
        <w:t xml:space="preserve">Present: </w:t>
      </w:r>
      <w:r w:rsidR="006A04BB">
        <w:t xml:space="preserve">Tanya Brandt, </w:t>
      </w:r>
      <w:r>
        <w:t>Sheila Dolan, Linda Greenstein, Judy Hager, Karrie Huber, Marcia Pritchert, Matthew Sanchez, Cindy Sanford, Bethany Vincent, Kelsey Walters, Sherry Bisek</w:t>
      </w:r>
    </w:p>
    <w:p w14:paraId="37C7E659" w14:textId="5805CF9E" w:rsidR="00D90F68" w:rsidRDefault="006A04BB" w:rsidP="00BA741B">
      <w:pPr>
        <w:pStyle w:val="NoSpacing"/>
      </w:pPr>
      <w:r>
        <w:t>Present in spirit: Susan Cordahl</w:t>
      </w:r>
      <w:r>
        <w:t xml:space="preserve">, </w:t>
      </w:r>
      <w:r>
        <w:t>Crystal Tangsrud, Amanda Woidyla</w:t>
      </w:r>
    </w:p>
    <w:p w14:paraId="71FACA6B" w14:textId="77777777" w:rsidR="00BA741B" w:rsidRDefault="00BA741B" w:rsidP="00BA741B">
      <w:pPr>
        <w:pStyle w:val="NoSpacing"/>
      </w:pPr>
    </w:p>
    <w:p w14:paraId="204C4762" w14:textId="3DD5DF05" w:rsidR="00BA741B" w:rsidRDefault="00BA741B" w:rsidP="00BA741B">
      <w:pPr>
        <w:pStyle w:val="NoSpacing"/>
      </w:pPr>
      <w:r>
        <w:t>Conference is March 29, 30, 31; them is: ‘Downtown’</w:t>
      </w:r>
      <w:r w:rsidR="00170CEC">
        <w:t xml:space="preserve"> (Judy to send out song lyrics and music and will take volunteers for performing – possibly to open conference? or at some point)</w:t>
      </w:r>
    </w:p>
    <w:p w14:paraId="60E6E9A0" w14:textId="77777777" w:rsidR="00BA741B" w:rsidRDefault="00BA741B" w:rsidP="00BA741B">
      <w:pPr>
        <w:pStyle w:val="NoSpacing"/>
      </w:pPr>
    </w:p>
    <w:p w14:paraId="66AEDF74" w14:textId="25FC0A46" w:rsidR="00D90F68" w:rsidRDefault="00BA741B">
      <w:r>
        <w:t>Matt: Brad Barnett, NASFAA National Chair, will be with us the first day (29</w:t>
      </w:r>
      <w:r w:rsidRPr="00BA741B">
        <w:rPr>
          <w:vertAlign w:val="superscript"/>
        </w:rPr>
        <w:t>th</w:t>
      </w:r>
      <w:r>
        <w:t>), will give us a NASFAA update and possibly another presentation; needs to leave the morning of the 30</w:t>
      </w:r>
      <w:r w:rsidRPr="00BA741B">
        <w:rPr>
          <w:vertAlign w:val="superscript"/>
        </w:rPr>
        <w:t>th</w:t>
      </w:r>
      <w:r>
        <w:t>.</w:t>
      </w:r>
    </w:p>
    <w:p w14:paraId="0B3049D0" w14:textId="39D74B5E" w:rsidR="00BA741B" w:rsidRDefault="00BA741B">
      <w:r>
        <w:t>Karrie: will talk with Monsignor James Shea about doing the welcome, will also visit with Chair of Music department about entertainment possibilities.</w:t>
      </w:r>
    </w:p>
    <w:p w14:paraId="1373391B" w14:textId="5122DCB8" w:rsidR="00BA741B" w:rsidRDefault="00BA741B">
      <w:r>
        <w:t xml:space="preserve">Brenda Z.  philanthropy project: Heaven’s Helper’s soup kitchen – will get with them to see about visuals, setting up online donations tagged to NDASFAA; Karrie to work on QR code to put on table top decorations. </w:t>
      </w:r>
    </w:p>
    <w:p w14:paraId="51B4B3A8" w14:textId="11019CB6" w:rsidR="00BA741B" w:rsidRDefault="00BA741B">
      <w:r>
        <w:t>Judy – meeting with FSA rep by phone on Monday to see about a remote presentation or two from them. R2T4 has been requested, also possibly FSA resources/support.</w:t>
      </w:r>
    </w:p>
    <w:p w14:paraId="05E5A4B3" w14:textId="44E2ABB9" w:rsidR="00BA741B" w:rsidRDefault="00BA741B">
      <w:r>
        <w:t>Cindy will talk with Kathy Mueller about FAFSA Simplification presentation and will ask for other options. Kathy plans to be with us in person for the entire conference.</w:t>
      </w:r>
    </w:p>
    <w:p w14:paraId="46E29F8A" w14:textId="446299CF" w:rsidR="00BA741B" w:rsidRDefault="00BA741B">
      <w:r>
        <w:t xml:space="preserve">Sherry suggested to Matt to contact Brad Miller with CTS to do a presentation about Cybersecurity. </w:t>
      </w:r>
    </w:p>
    <w:p w14:paraId="15B37B62" w14:textId="3AB8F3C0" w:rsidR="00BA741B" w:rsidRDefault="00BA741B">
      <w:r>
        <w:t>State Grant awarding/NDUS update – Brenda will work on</w:t>
      </w:r>
    </w:p>
    <w:p w14:paraId="646BEB28" w14:textId="00334622" w:rsidR="00BA741B" w:rsidRDefault="001260E4">
      <w:r>
        <w:t>Suggestion to have a student panel focus on government, diversity</w:t>
      </w:r>
    </w:p>
    <w:p w14:paraId="4A1645D1" w14:textId="70B9A09A" w:rsidR="001260E4" w:rsidRDefault="001260E4">
      <w:r>
        <w:t>Suggestion for a presentation on mental health – Karrie to talk with Dr. James Link at U Mary</w:t>
      </w:r>
    </w:p>
    <w:p w14:paraId="1C531BCC" w14:textId="5CEADCDE" w:rsidR="001260E4" w:rsidRDefault="001260E4">
      <w:r>
        <w:t>Karrie – logistics: Bismarck Convention and Visitor’s Bureau to provide nametags, banner, packets (also Chamber will get in on that); Amanda also talking to Downtowners and working on getting room blocks pushed out a bit (currently until Feb 28</w:t>
      </w:r>
      <w:r w:rsidRPr="001260E4">
        <w:rPr>
          <w:vertAlign w:val="superscript"/>
        </w:rPr>
        <w:t>th</w:t>
      </w:r>
      <w:r>
        <w:t xml:space="preserve">) </w:t>
      </w:r>
    </w:p>
    <w:p w14:paraId="39280B50" w14:textId="0EAF5582" w:rsidR="001260E4" w:rsidRDefault="001260E4">
      <w:r>
        <w:t>Food – Karrie and Amanda will be working on it</w:t>
      </w:r>
    </w:p>
    <w:p w14:paraId="77701791" w14:textId="5AB3F43F" w:rsidR="001260E4" w:rsidRDefault="001260E4">
      <w:r>
        <w:t>Sherry – Excel Power Queries may be offered as a pre-conference session – TBD</w:t>
      </w:r>
    </w:p>
    <w:p w14:paraId="486B699C" w14:textId="78470E9B" w:rsidR="001260E4" w:rsidRDefault="001260E4">
      <w:r>
        <w:t>Bethany – open registration Feb 15</w:t>
      </w:r>
      <w:r w:rsidRPr="001260E4">
        <w:rPr>
          <w:vertAlign w:val="superscript"/>
        </w:rPr>
        <w:t>th</w:t>
      </w:r>
      <w:r>
        <w:t xml:space="preserve"> and close March 15</w:t>
      </w:r>
      <w:r w:rsidRPr="00170CEC">
        <w:rPr>
          <w:vertAlign w:val="superscript"/>
        </w:rPr>
        <w:t>th</w:t>
      </w:r>
    </w:p>
    <w:p w14:paraId="59083EFA" w14:textId="2470F08A" w:rsidR="00170CEC" w:rsidRDefault="00170CEC">
      <w:r>
        <w:t>Kirsten Kihle now taking care of awards and certificates with capital trophy (Karrie to remind)</w:t>
      </w:r>
    </w:p>
    <w:p w14:paraId="1BC89AE7" w14:textId="7BC43C75" w:rsidR="00170CEC" w:rsidRDefault="00170CEC">
      <w:r>
        <w:t>Judy will talk with Lindsey about doing a RMASFAA update</w:t>
      </w:r>
    </w:p>
    <w:p w14:paraId="32504F50" w14:textId="69399F9D" w:rsidR="00170CEC" w:rsidRDefault="00170CEC">
      <w:r>
        <w:t>Sheila – guest from NE state swap – will find out who and get that info to Matt</w:t>
      </w:r>
    </w:p>
    <w:p w14:paraId="62AD363B" w14:textId="22861029" w:rsidR="00170CEC" w:rsidRDefault="00170CEC">
      <w:r>
        <w:t>We’ll meet again in a couple weeks!</w:t>
      </w:r>
    </w:p>
    <w:p w14:paraId="7CF558F8" w14:textId="77777777" w:rsidR="00BA741B" w:rsidRDefault="00BA741B"/>
    <w:sectPr w:rsidR="00BA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68"/>
    <w:rsid w:val="001260E4"/>
    <w:rsid w:val="00170CEC"/>
    <w:rsid w:val="006266D2"/>
    <w:rsid w:val="00674CC4"/>
    <w:rsid w:val="006A04BB"/>
    <w:rsid w:val="00BA741B"/>
    <w:rsid w:val="00D90F68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79A6"/>
  <w15:chartTrackingRefBased/>
  <w15:docId w15:val="{455CD44C-B4BF-48BD-B11A-8310B3C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Judy</dc:creator>
  <cp:keywords/>
  <dc:description/>
  <cp:lastModifiedBy>Hager, Judy</cp:lastModifiedBy>
  <cp:revision>3</cp:revision>
  <dcterms:created xsi:type="dcterms:W3CDTF">2023-02-03T16:23:00Z</dcterms:created>
  <dcterms:modified xsi:type="dcterms:W3CDTF">2023-02-03T16:43:00Z</dcterms:modified>
</cp:coreProperties>
</file>