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BE5B" w14:textId="77777777" w:rsidR="00ED6302" w:rsidRDefault="006A7D00">
      <w:r>
        <w:t xml:space="preserve">NDASFAA </w:t>
      </w:r>
      <w:r w:rsidR="00143D51">
        <w:t xml:space="preserve">Nominations Committee </w:t>
      </w:r>
      <w:r w:rsidR="00ED6302">
        <w:t>Meeting Notes</w:t>
      </w:r>
    </w:p>
    <w:p w14:paraId="29942351" w14:textId="621FC082" w:rsidR="00ED6302" w:rsidRDefault="00ED6302">
      <w:r>
        <w:t>February 2023</w:t>
      </w:r>
    </w:p>
    <w:p w14:paraId="5D5A3B56" w14:textId="46C0A9D5" w:rsidR="00237680" w:rsidRDefault="00ED6302">
      <w:r>
        <w:t xml:space="preserve">Judy Hager, UJ; Chris Meek, DSU; Marcia Pritchert, VCSU met via email to review positions up for re-election: President-Elect and Treasurer. Members reviewed possible </w:t>
      </w:r>
      <w:r w:rsidR="004411D8">
        <w:t>nominees,</w:t>
      </w:r>
      <w:r>
        <w:t xml:space="preserve"> and each indicated they would contact various nominees. Judy indicated she would invite nominees by emailing the association using the list-serv.</w:t>
      </w:r>
      <w:r w:rsidR="00143D51">
        <w:t xml:space="preserve"> </w:t>
      </w:r>
      <w:r w:rsidR="004B098F">
        <w:t xml:space="preserve">One person, Bethany Vincent, current Treasurer, accepted the nomination for Treasurer. Three people accepted the nomination for President-Elect: Kelsey Walters, LRSC; Scott </w:t>
      </w:r>
      <w:proofErr w:type="spellStart"/>
      <w:r w:rsidR="004B098F">
        <w:t>Scaro</w:t>
      </w:r>
      <w:proofErr w:type="spellEnd"/>
      <w:r w:rsidR="004B098F">
        <w:t>, UTTC; and Andrea Carver, WSC. Marcia will create ballots for voting during the business meeting.</w:t>
      </w:r>
    </w:p>
    <w:sectPr w:rsidR="0023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3F1"/>
    <w:multiLevelType w:val="multilevel"/>
    <w:tmpl w:val="5F0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93921"/>
    <w:multiLevelType w:val="multilevel"/>
    <w:tmpl w:val="DF7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9D7941"/>
    <w:multiLevelType w:val="multilevel"/>
    <w:tmpl w:val="EB1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C636EA"/>
    <w:multiLevelType w:val="multilevel"/>
    <w:tmpl w:val="FA8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4646434">
    <w:abstractNumId w:val="3"/>
  </w:num>
  <w:num w:numId="2" w16cid:durableId="163861040">
    <w:abstractNumId w:val="0"/>
  </w:num>
  <w:num w:numId="3" w16cid:durableId="1399135553">
    <w:abstractNumId w:val="2"/>
  </w:num>
  <w:num w:numId="4" w16cid:durableId="194506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00"/>
    <w:rsid w:val="00143D51"/>
    <w:rsid w:val="00237680"/>
    <w:rsid w:val="00380406"/>
    <w:rsid w:val="004411D8"/>
    <w:rsid w:val="004B098F"/>
    <w:rsid w:val="006A7D00"/>
    <w:rsid w:val="00AD3812"/>
    <w:rsid w:val="00D2432E"/>
    <w:rsid w:val="00D42024"/>
    <w:rsid w:val="00DA2AFB"/>
    <w:rsid w:val="00ED6302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4D7B"/>
  <w15:chartTrackingRefBased/>
  <w15:docId w15:val="{EE1FB5AE-0B7E-4D40-B12F-671952C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Judy</dc:creator>
  <cp:keywords/>
  <dc:description/>
  <cp:lastModifiedBy>Hager, Judy</cp:lastModifiedBy>
  <cp:revision>4</cp:revision>
  <dcterms:created xsi:type="dcterms:W3CDTF">2023-03-22T22:03:00Z</dcterms:created>
  <dcterms:modified xsi:type="dcterms:W3CDTF">2023-03-22T22:05:00Z</dcterms:modified>
</cp:coreProperties>
</file>